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096" w:rsidRPr="00513AAA" w:rsidRDefault="00BC4310">
      <w:pPr>
        <w:pStyle w:val="Ttulo1"/>
        <w:pBdr>
          <w:top w:val="single" w:sz="4" w:space="1" w:color="auto"/>
          <w:left w:val="single" w:sz="4" w:space="4" w:color="auto"/>
          <w:bottom w:val="single" w:sz="4" w:space="1" w:color="auto"/>
          <w:right w:val="single" w:sz="4" w:space="0" w:color="auto"/>
        </w:pBdr>
        <w:shd w:val="clear" w:color="auto" w:fill="E6E6E6"/>
        <w:ind w:right="-855"/>
        <w:jc w:val="left"/>
        <w:rPr>
          <w:rFonts w:ascii="Arial" w:hAnsi="Arial" w:cs="Arial"/>
          <w:sz w:val="22"/>
          <w:szCs w:val="22"/>
          <w:u w:val="none"/>
        </w:rPr>
      </w:pPr>
      <w:r>
        <w:rPr>
          <w:rFonts w:ascii="Arial" w:hAnsi="Arial" w:cs="Arial"/>
          <w:sz w:val="22"/>
          <w:szCs w:val="22"/>
          <w:u w:val="none"/>
        </w:rPr>
        <w:t>TERMO</w:t>
      </w:r>
      <w:r w:rsidR="00631D8E">
        <w:rPr>
          <w:rFonts w:ascii="Arial" w:hAnsi="Arial" w:cs="Arial"/>
          <w:sz w:val="22"/>
          <w:szCs w:val="22"/>
          <w:u w:val="none"/>
        </w:rPr>
        <w:t xml:space="preserve"> DE CO</w:t>
      </w:r>
      <w:bookmarkStart w:id="0" w:name="_GoBack"/>
      <w:bookmarkEnd w:id="0"/>
      <w:r w:rsidR="00631D8E">
        <w:rPr>
          <w:rFonts w:ascii="Arial" w:hAnsi="Arial" w:cs="Arial"/>
          <w:sz w:val="22"/>
          <w:szCs w:val="22"/>
          <w:u w:val="none"/>
        </w:rPr>
        <w:t>OPERAÇÃO TÉCNICA</w:t>
      </w:r>
      <w:r w:rsidR="009B4096" w:rsidRPr="002A39B0">
        <w:rPr>
          <w:rFonts w:ascii="Arial" w:hAnsi="Arial" w:cs="Arial"/>
          <w:sz w:val="22"/>
          <w:szCs w:val="22"/>
          <w:u w:val="none"/>
        </w:rPr>
        <w:t xml:space="preserve">                                           </w:t>
      </w:r>
      <w:r w:rsidR="009E1E52">
        <w:rPr>
          <w:rFonts w:ascii="Arial" w:hAnsi="Arial" w:cs="Arial"/>
          <w:sz w:val="22"/>
          <w:szCs w:val="22"/>
          <w:u w:val="none"/>
        </w:rPr>
        <w:t xml:space="preserve">                    </w:t>
      </w:r>
      <w:proofErr w:type="gramStart"/>
      <w:r w:rsidR="009E1E52">
        <w:rPr>
          <w:rFonts w:ascii="Arial" w:hAnsi="Arial" w:cs="Arial"/>
          <w:sz w:val="22"/>
          <w:szCs w:val="22"/>
          <w:u w:val="none"/>
        </w:rPr>
        <w:t>N.º</w:t>
      </w:r>
      <w:proofErr w:type="gramEnd"/>
      <w:r w:rsidR="00543932">
        <w:rPr>
          <w:rFonts w:ascii="Arial" w:hAnsi="Arial" w:cs="Arial"/>
          <w:sz w:val="22"/>
          <w:szCs w:val="22"/>
          <w:u w:val="none"/>
        </w:rPr>
        <w:t>______</w:t>
      </w:r>
      <w:r w:rsidR="00D36BD1" w:rsidRPr="002A39B0">
        <w:rPr>
          <w:rFonts w:ascii="Arial" w:hAnsi="Arial" w:cs="Arial"/>
          <w:sz w:val="22"/>
          <w:szCs w:val="22"/>
          <w:u w:val="none"/>
        </w:rPr>
        <w:t>/20</w:t>
      </w:r>
      <w:r w:rsidR="000C2329" w:rsidRPr="000C2329">
        <w:rPr>
          <w:rFonts w:ascii="Arial" w:hAnsi="Arial" w:cs="Arial"/>
          <w:sz w:val="22"/>
          <w:szCs w:val="22"/>
          <w:highlight w:val="yellow"/>
          <w:u w:val="none"/>
        </w:rPr>
        <w:t>XX</w:t>
      </w:r>
    </w:p>
    <w:p w:rsidR="009B4096" w:rsidRPr="00513AAA" w:rsidRDefault="009B4096">
      <w:pPr>
        <w:ind w:right="-855"/>
        <w:jc w:val="both"/>
        <w:rPr>
          <w:rFonts w:ascii="Arial" w:hAnsi="Arial" w:cs="Arial"/>
          <w:bCs/>
          <w:sz w:val="22"/>
          <w:szCs w:val="22"/>
        </w:rPr>
      </w:pPr>
    </w:p>
    <w:p w:rsidR="009B4096" w:rsidRDefault="009B4096">
      <w:pPr>
        <w:pStyle w:val="Corpodetexto"/>
        <w:ind w:right="-856"/>
        <w:rPr>
          <w:rFonts w:cs="Arial"/>
          <w:sz w:val="22"/>
          <w:szCs w:val="22"/>
        </w:rPr>
      </w:pPr>
    </w:p>
    <w:p w:rsidR="00D82907" w:rsidRPr="00513AAA" w:rsidRDefault="00D82907">
      <w:pPr>
        <w:pStyle w:val="Corpodetexto"/>
        <w:ind w:right="-856"/>
        <w:rPr>
          <w:rFonts w:cs="Arial"/>
          <w:sz w:val="22"/>
          <w:szCs w:val="22"/>
        </w:rPr>
      </w:pPr>
    </w:p>
    <w:p w:rsidR="00D36BD1" w:rsidRPr="00513AAA" w:rsidRDefault="00D36BD1">
      <w:pPr>
        <w:pStyle w:val="Corpodetexto"/>
        <w:ind w:right="-856"/>
        <w:rPr>
          <w:rFonts w:cs="Arial"/>
          <w:sz w:val="22"/>
          <w:szCs w:val="22"/>
        </w:rPr>
      </w:pPr>
    </w:p>
    <w:p w:rsidR="00D36BD1" w:rsidRPr="00513AAA" w:rsidRDefault="00BC4310" w:rsidP="00513AAA">
      <w:pPr>
        <w:pStyle w:val="Recuodecorpodetexto2"/>
        <w:spacing w:line="240" w:lineRule="auto"/>
        <w:ind w:left="4961"/>
        <w:jc w:val="both"/>
        <w:rPr>
          <w:rFonts w:ascii="Arial" w:hAnsi="Arial" w:cs="Arial"/>
          <w:sz w:val="22"/>
          <w:szCs w:val="22"/>
        </w:rPr>
      </w:pPr>
      <w:r>
        <w:rPr>
          <w:rFonts w:ascii="Arial" w:hAnsi="Arial" w:cs="Arial"/>
          <w:sz w:val="22"/>
          <w:szCs w:val="22"/>
        </w:rPr>
        <w:t>Termo de</w:t>
      </w:r>
      <w:r w:rsidR="00631D8E">
        <w:rPr>
          <w:rFonts w:ascii="Arial" w:hAnsi="Arial" w:cs="Arial"/>
          <w:sz w:val="22"/>
          <w:szCs w:val="22"/>
        </w:rPr>
        <w:t xml:space="preserve"> Cooperação Técnica</w:t>
      </w:r>
      <w:r w:rsidR="00513AAA">
        <w:rPr>
          <w:rFonts w:ascii="Arial" w:hAnsi="Arial" w:cs="Arial"/>
          <w:sz w:val="22"/>
          <w:szCs w:val="22"/>
        </w:rPr>
        <w:t xml:space="preserve"> </w:t>
      </w:r>
      <w:r w:rsidR="009E1E52">
        <w:rPr>
          <w:rFonts w:ascii="Arial" w:hAnsi="Arial" w:cs="Arial"/>
          <w:sz w:val="22"/>
          <w:szCs w:val="22"/>
        </w:rPr>
        <w:t>n° _____</w:t>
      </w:r>
      <w:r w:rsidR="00513AAA" w:rsidRPr="002A39B0">
        <w:rPr>
          <w:rFonts w:ascii="Arial" w:hAnsi="Arial" w:cs="Arial"/>
          <w:sz w:val="22"/>
          <w:szCs w:val="22"/>
        </w:rPr>
        <w:t>/20</w:t>
      </w:r>
      <w:r w:rsidR="000C2329" w:rsidRPr="000C2329">
        <w:rPr>
          <w:rFonts w:ascii="Arial" w:hAnsi="Arial" w:cs="Arial"/>
          <w:sz w:val="22"/>
          <w:szCs w:val="22"/>
          <w:highlight w:val="yellow"/>
        </w:rPr>
        <w:t>XX</w:t>
      </w:r>
      <w:r w:rsidR="00513AAA" w:rsidRPr="00513AAA">
        <w:rPr>
          <w:rFonts w:ascii="Arial" w:hAnsi="Arial" w:cs="Arial"/>
          <w:sz w:val="22"/>
          <w:szCs w:val="22"/>
        </w:rPr>
        <w:t xml:space="preserve">, firmado entre a </w:t>
      </w:r>
      <w:r w:rsidR="00513AAA">
        <w:rPr>
          <w:rFonts w:ascii="Arial" w:hAnsi="Arial" w:cs="Arial"/>
          <w:sz w:val="22"/>
          <w:szCs w:val="22"/>
        </w:rPr>
        <w:t>J</w:t>
      </w:r>
      <w:r w:rsidR="00513AAA" w:rsidRPr="00513AAA">
        <w:rPr>
          <w:rFonts w:ascii="Arial" w:hAnsi="Arial" w:cs="Arial"/>
          <w:sz w:val="22"/>
          <w:szCs w:val="22"/>
        </w:rPr>
        <w:t xml:space="preserve">unta </w:t>
      </w:r>
      <w:r w:rsidR="00513AAA">
        <w:rPr>
          <w:rFonts w:ascii="Arial" w:hAnsi="Arial" w:cs="Arial"/>
          <w:sz w:val="22"/>
          <w:szCs w:val="22"/>
        </w:rPr>
        <w:t>Comercial do E</w:t>
      </w:r>
      <w:r w:rsidR="00513AAA" w:rsidRPr="00513AAA">
        <w:rPr>
          <w:rFonts w:ascii="Arial" w:hAnsi="Arial" w:cs="Arial"/>
          <w:sz w:val="22"/>
          <w:szCs w:val="22"/>
        </w:rPr>
        <w:t xml:space="preserve">stado de </w:t>
      </w:r>
      <w:r w:rsidR="00513AAA">
        <w:rPr>
          <w:rFonts w:ascii="Arial" w:hAnsi="Arial" w:cs="Arial"/>
          <w:sz w:val="22"/>
          <w:szCs w:val="22"/>
        </w:rPr>
        <w:t>Mato G</w:t>
      </w:r>
      <w:r w:rsidR="00513AAA" w:rsidRPr="00513AAA">
        <w:rPr>
          <w:rFonts w:ascii="Arial" w:hAnsi="Arial" w:cs="Arial"/>
          <w:sz w:val="22"/>
          <w:szCs w:val="22"/>
        </w:rPr>
        <w:t xml:space="preserve">rosso do </w:t>
      </w:r>
      <w:r w:rsidR="00513AAA">
        <w:rPr>
          <w:rFonts w:ascii="Arial" w:hAnsi="Arial" w:cs="Arial"/>
          <w:sz w:val="22"/>
          <w:szCs w:val="22"/>
        </w:rPr>
        <w:t>S</w:t>
      </w:r>
      <w:r w:rsidR="00263FFB">
        <w:rPr>
          <w:rFonts w:ascii="Arial" w:hAnsi="Arial" w:cs="Arial"/>
          <w:sz w:val="22"/>
          <w:szCs w:val="22"/>
        </w:rPr>
        <w:t xml:space="preserve">ul - JUCEMS e </w:t>
      </w:r>
      <w:r w:rsidR="00262B20">
        <w:rPr>
          <w:rFonts w:ascii="Arial" w:hAnsi="Arial" w:cs="Arial"/>
          <w:sz w:val="22"/>
          <w:szCs w:val="22"/>
        </w:rPr>
        <w:t xml:space="preserve">o Município de </w:t>
      </w:r>
      <w:r w:rsidR="00543932">
        <w:rPr>
          <w:rFonts w:ascii="Arial" w:hAnsi="Arial" w:cs="Arial"/>
          <w:sz w:val="22"/>
          <w:szCs w:val="22"/>
        </w:rPr>
        <w:t>___________</w:t>
      </w:r>
      <w:r w:rsidR="00262B20">
        <w:rPr>
          <w:rFonts w:ascii="Arial" w:hAnsi="Arial" w:cs="Arial"/>
          <w:sz w:val="22"/>
          <w:szCs w:val="22"/>
        </w:rPr>
        <w:t xml:space="preserve"> </w:t>
      </w:r>
      <w:r w:rsidR="00FA238C">
        <w:rPr>
          <w:rFonts w:ascii="Arial" w:hAnsi="Arial" w:cs="Arial"/>
          <w:sz w:val="22"/>
          <w:szCs w:val="22"/>
        </w:rPr>
        <w:t>–</w:t>
      </w:r>
      <w:r w:rsidR="00262B20">
        <w:rPr>
          <w:rFonts w:ascii="Arial" w:hAnsi="Arial" w:cs="Arial"/>
          <w:sz w:val="22"/>
          <w:szCs w:val="22"/>
        </w:rPr>
        <w:t xml:space="preserve"> MS</w:t>
      </w:r>
      <w:r w:rsidR="00FA238C">
        <w:rPr>
          <w:rFonts w:ascii="Arial" w:hAnsi="Arial" w:cs="Arial"/>
          <w:sz w:val="22"/>
          <w:szCs w:val="22"/>
        </w:rPr>
        <w:t xml:space="preserve"> e com o SEBRAE/MS como interveniente</w:t>
      </w:r>
      <w:r w:rsidR="00263FFB">
        <w:rPr>
          <w:rFonts w:ascii="Arial" w:hAnsi="Arial" w:cs="Arial"/>
          <w:sz w:val="22"/>
          <w:szCs w:val="22"/>
        </w:rPr>
        <w:t>.</w:t>
      </w:r>
    </w:p>
    <w:p w:rsidR="00D36BD1" w:rsidRDefault="00D36BD1">
      <w:pPr>
        <w:pStyle w:val="Corpodetexto"/>
        <w:ind w:right="-856"/>
        <w:rPr>
          <w:rFonts w:cs="Arial"/>
          <w:sz w:val="22"/>
          <w:szCs w:val="22"/>
        </w:rPr>
      </w:pPr>
    </w:p>
    <w:p w:rsidR="00EF4DEF" w:rsidRDefault="00EF4DEF">
      <w:pPr>
        <w:pStyle w:val="Corpodetexto"/>
        <w:ind w:right="-856"/>
        <w:rPr>
          <w:rFonts w:cs="Arial"/>
          <w:sz w:val="22"/>
          <w:szCs w:val="22"/>
        </w:rPr>
      </w:pPr>
    </w:p>
    <w:p w:rsidR="00D36BD1" w:rsidRDefault="00D36BD1">
      <w:pPr>
        <w:pStyle w:val="Corpodetexto"/>
        <w:ind w:right="-856"/>
        <w:rPr>
          <w:rFonts w:cs="Arial"/>
          <w:sz w:val="22"/>
          <w:szCs w:val="22"/>
        </w:rPr>
      </w:pPr>
    </w:p>
    <w:p w:rsidR="00631D8E" w:rsidRPr="00EB4588" w:rsidRDefault="00631D8E" w:rsidP="00EB4588">
      <w:pPr>
        <w:tabs>
          <w:tab w:val="left" w:pos="2977"/>
        </w:tabs>
        <w:spacing w:line="360" w:lineRule="auto"/>
        <w:jc w:val="both"/>
        <w:rPr>
          <w:rFonts w:ascii="Arial" w:hAnsi="Arial" w:cs="Arial"/>
          <w:sz w:val="22"/>
          <w:szCs w:val="22"/>
          <w:lang w:eastAsia="ar-SA"/>
        </w:rPr>
      </w:pPr>
      <w:r w:rsidRPr="00EB4588">
        <w:rPr>
          <w:rFonts w:ascii="Arial" w:hAnsi="Arial" w:cs="Arial"/>
          <w:sz w:val="22"/>
          <w:szCs w:val="22"/>
          <w:lang w:eastAsia="ar-SA"/>
        </w:rPr>
        <w:t>CONSIDERANDO</w:t>
      </w:r>
      <w:r w:rsidRPr="00EB4588">
        <w:rPr>
          <w:rFonts w:ascii="Arial" w:hAnsi="Arial" w:cs="Arial"/>
          <w:b/>
          <w:bCs/>
          <w:sz w:val="22"/>
          <w:szCs w:val="22"/>
          <w:lang w:eastAsia="ar-SA"/>
        </w:rPr>
        <w:t xml:space="preserve"> </w:t>
      </w:r>
      <w:r w:rsidRPr="00EB4588">
        <w:rPr>
          <w:rFonts w:ascii="Arial" w:hAnsi="Arial" w:cs="Arial"/>
          <w:sz w:val="22"/>
          <w:szCs w:val="22"/>
          <w:lang w:eastAsia="ar-SA"/>
        </w:rPr>
        <w:t>a necessidade de construir um ambiente de negócios favorável e de simplificar a relação do setor público privado;</w:t>
      </w:r>
    </w:p>
    <w:p w:rsidR="00631D8E" w:rsidRPr="00EB4588" w:rsidRDefault="00631D8E" w:rsidP="00EB4588">
      <w:pPr>
        <w:tabs>
          <w:tab w:val="left" w:pos="2977"/>
        </w:tabs>
        <w:spacing w:line="360" w:lineRule="auto"/>
        <w:jc w:val="both"/>
        <w:rPr>
          <w:rFonts w:ascii="Arial" w:hAnsi="Arial" w:cs="Arial"/>
          <w:sz w:val="22"/>
          <w:szCs w:val="22"/>
          <w:lang w:eastAsia="ar-SA"/>
        </w:rPr>
      </w:pPr>
    </w:p>
    <w:p w:rsidR="00631D8E" w:rsidRPr="00EB4588" w:rsidRDefault="00631D8E" w:rsidP="00EB4588">
      <w:pPr>
        <w:tabs>
          <w:tab w:val="left" w:pos="2977"/>
        </w:tabs>
        <w:spacing w:line="360" w:lineRule="auto"/>
        <w:jc w:val="both"/>
        <w:rPr>
          <w:rFonts w:ascii="Arial" w:hAnsi="Arial" w:cs="Arial"/>
          <w:sz w:val="22"/>
          <w:szCs w:val="22"/>
          <w:lang w:eastAsia="ar-SA"/>
        </w:rPr>
      </w:pPr>
      <w:r w:rsidRPr="00EB4588">
        <w:rPr>
          <w:rFonts w:ascii="Arial" w:hAnsi="Arial" w:cs="Arial"/>
          <w:sz w:val="22"/>
          <w:szCs w:val="22"/>
          <w:lang w:eastAsia="ar-SA"/>
        </w:rPr>
        <w:t>CONSIDERANDO a necessidade de simplificar as relações entre o Estado e as Empresas, entre Estado e os Cidadãos e entre os órgãos e entidades do próprio Estado, tendo em vista a construção de um ambiente institucional adequado ao bom desenvolvimento dos negócios e investimentos privados, de prestação de serviços de modo racional e eficiente ao cidadão e de melhoria nos fluxos de processos internos do Estado;</w:t>
      </w:r>
    </w:p>
    <w:p w:rsidR="00631D8E" w:rsidRPr="00EB4588" w:rsidRDefault="00631D8E" w:rsidP="00EB4588">
      <w:pPr>
        <w:tabs>
          <w:tab w:val="left" w:pos="2977"/>
        </w:tabs>
        <w:spacing w:line="360" w:lineRule="auto"/>
        <w:jc w:val="both"/>
        <w:rPr>
          <w:rFonts w:ascii="Arial" w:hAnsi="Arial" w:cs="Arial"/>
          <w:sz w:val="22"/>
          <w:szCs w:val="22"/>
          <w:lang w:eastAsia="ar-SA"/>
        </w:rPr>
      </w:pPr>
    </w:p>
    <w:p w:rsidR="00631D8E" w:rsidRPr="00EB4588" w:rsidRDefault="00631D8E" w:rsidP="00EB4588">
      <w:pPr>
        <w:tabs>
          <w:tab w:val="left" w:pos="2977"/>
        </w:tabs>
        <w:spacing w:line="360" w:lineRule="auto"/>
        <w:jc w:val="both"/>
        <w:rPr>
          <w:rFonts w:ascii="Arial" w:hAnsi="Arial" w:cs="Arial"/>
          <w:sz w:val="22"/>
          <w:szCs w:val="22"/>
          <w:lang w:eastAsia="ar-SA"/>
        </w:rPr>
      </w:pPr>
      <w:r w:rsidRPr="00EB4588">
        <w:rPr>
          <w:rFonts w:ascii="Arial" w:hAnsi="Arial" w:cs="Arial"/>
          <w:sz w:val="22"/>
          <w:szCs w:val="22"/>
          <w:lang w:eastAsia="ar-SA"/>
        </w:rPr>
        <w:t xml:space="preserve">CONSIDERANDO a necessidade de implantação, operação e consolidação do Projeto Integrar em todo o Estado para facilitar a abertura e funcionamento e incentivar a legalização de empresas e </w:t>
      </w:r>
      <w:r w:rsidR="003536B5" w:rsidRPr="00EB4588">
        <w:rPr>
          <w:rFonts w:ascii="Arial" w:hAnsi="Arial" w:cs="Arial"/>
          <w:sz w:val="22"/>
          <w:szCs w:val="22"/>
          <w:lang w:eastAsia="ar-SA"/>
        </w:rPr>
        <w:t>consequentemente</w:t>
      </w:r>
      <w:r w:rsidRPr="00EB4588">
        <w:rPr>
          <w:rFonts w:ascii="Arial" w:hAnsi="Arial" w:cs="Arial"/>
          <w:sz w:val="22"/>
          <w:szCs w:val="22"/>
          <w:lang w:eastAsia="ar-SA"/>
        </w:rPr>
        <w:t>, proporcionar a melhoria do ambiente de negócios;</w:t>
      </w:r>
    </w:p>
    <w:p w:rsidR="00631D8E" w:rsidRPr="00EB4588" w:rsidRDefault="00631D8E" w:rsidP="00EB4588">
      <w:pPr>
        <w:tabs>
          <w:tab w:val="left" w:pos="2977"/>
        </w:tabs>
        <w:spacing w:line="360" w:lineRule="auto"/>
        <w:jc w:val="both"/>
        <w:rPr>
          <w:rFonts w:ascii="Arial" w:hAnsi="Arial" w:cs="Arial"/>
          <w:sz w:val="22"/>
          <w:szCs w:val="22"/>
          <w:lang w:eastAsia="ar-SA"/>
        </w:rPr>
      </w:pPr>
    </w:p>
    <w:p w:rsidR="00631D8E" w:rsidRPr="00EB4588" w:rsidRDefault="00631D8E" w:rsidP="00EB4588">
      <w:pPr>
        <w:tabs>
          <w:tab w:val="left" w:pos="2977"/>
        </w:tabs>
        <w:spacing w:line="360" w:lineRule="auto"/>
        <w:jc w:val="both"/>
        <w:rPr>
          <w:rFonts w:ascii="Arial" w:hAnsi="Arial" w:cs="Arial"/>
          <w:sz w:val="22"/>
          <w:szCs w:val="22"/>
          <w:lang w:eastAsia="ar-SA"/>
        </w:rPr>
      </w:pPr>
      <w:r w:rsidRPr="00EB4588">
        <w:rPr>
          <w:rFonts w:ascii="Arial" w:hAnsi="Arial" w:cs="Arial"/>
          <w:sz w:val="22"/>
          <w:szCs w:val="22"/>
          <w:lang w:eastAsia="ar-SA"/>
        </w:rPr>
        <w:t>CONSIDERANDO a necessidade de consolidar e fortalecer o atendimento integrado junto ao empresariado, por meio do Projeto Integrar, buscando a excelência no processo de registro e legalização de empresas;</w:t>
      </w:r>
    </w:p>
    <w:p w:rsidR="00631D8E" w:rsidRPr="00EB4588" w:rsidRDefault="00631D8E" w:rsidP="00EB4588">
      <w:pPr>
        <w:tabs>
          <w:tab w:val="left" w:pos="2977"/>
        </w:tabs>
        <w:spacing w:line="360" w:lineRule="auto"/>
        <w:jc w:val="both"/>
        <w:rPr>
          <w:rFonts w:ascii="Arial" w:hAnsi="Arial" w:cs="Arial"/>
          <w:sz w:val="22"/>
          <w:szCs w:val="22"/>
          <w:lang w:eastAsia="ar-SA"/>
        </w:rPr>
      </w:pPr>
    </w:p>
    <w:p w:rsidR="00631D8E" w:rsidRPr="00EB4588" w:rsidRDefault="00EF4DEF" w:rsidP="00867FD2">
      <w:pPr>
        <w:pStyle w:val="Corpodetexto"/>
        <w:spacing w:line="360" w:lineRule="auto"/>
        <w:rPr>
          <w:rFonts w:cs="Arial"/>
          <w:sz w:val="22"/>
          <w:szCs w:val="22"/>
        </w:rPr>
      </w:pPr>
      <w:r w:rsidRPr="00EB4588">
        <w:rPr>
          <w:rFonts w:cs="Arial"/>
          <w:sz w:val="22"/>
          <w:szCs w:val="22"/>
        </w:rPr>
        <w:t xml:space="preserve">A </w:t>
      </w:r>
      <w:r w:rsidRPr="00EB4588">
        <w:rPr>
          <w:rFonts w:cs="Arial"/>
          <w:b/>
          <w:bCs/>
          <w:sz w:val="22"/>
          <w:szCs w:val="22"/>
        </w:rPr>
        <w:t>JUNTA COMERCIAL DO ESTADO DE MATO GROSSO DO SUL - JUCEMS</w:t>
      </w:r>
      <w:r w:rsidRPr="00EB4588">
        <w:rPr>
          <w:rFonts w:cs="Arial"/>
          <w:sz w:val="22"/>
          <w:szCs w:val="22"/>
        </w:rPr>
        <w:t xml:space="preserve">, pessoa jurídica de direito público interno, inscrita no CNPJ sob o n. º 03.979.614/0001-55, com sede na rua Dr. Arthur Jorge, n.º 1376, Centro, em Campo Grande - MS, neste ato representada por seu Presidente o Sr. </w:t>
      </w:r>
      <w:r w:rsidR="00DF11B2" w:rsidRPr="00DF11B2">
        <w:rPr>
          <w:rFonts w:cs="Arial"/>
          <w:b/>
          <w:sz w:val="22"/>
          <w:szCs w:val="22"/>
        </w:rPr>
        <w:t>AUGUSTO CÉSAR FERREIRA DE CASTRO</w:t>
      </w:r>
      <w:r w:rsidRPr="00EB4588">
        <w:rPr>
          <w:rFonts w:cs="Arial"/>
          <w:sz w:val="22"/>
          <w:szCs w:val="22"/>
        </w:rPr>
        <w:t xml:space="preserve">, </w:t>
      </w:r>
      <w:r w:rsidRPr="00EB4588">
        <w:rPr>
          <w:rFonts w:cs="Arial"/>
          <w:sz w:val="22"/>
          <w:szCs w:val="22"/>
        </w:rPr>
        <w:lastRenderedPageBreak/>
        <w:t xml:space="preserve">brasileiro, portador do RG nº </w:t>
      </w:r>
      <w:r w:rsidR="00DF11B2">
        <w:rPr>
          <w:rFonts w:cs="Arial"/>
          <w:sz w:val="22"/>
          <w:szCs w:val="22"/>
        </w:rPr>
        <w:t>057.239</w:t>
      </w:r>
      <w:r w:rsidRPr="00EB4588">
        <w:rPr>
          <w:rFonts w:cs="Arial"/>
          <w:sz w:val="22"/>
          <w:szCs w:val="22"/>
        </w:rPr>
        <w:t xml:space="preserve"> S</w:t>
      </w:r>
      <w:r w:rsidR="00DF11B2">
        <w:rPr>
          <w:rFonts w:cs="Arial"/>
          <w:sz w:val="22"/>
          <w:szCs w:val="22"/>
        </w:rPr>
        <w:t>EJU</w:t>
      </w:r>
      <w:r w:rsidRPr="00EB4588">
        <w:rPr>
          <w:rFonts w:cs="Arial"/>
          <w:sz w:val="22"/>
          <w:szCs w:val="22"/>
        </w:rPr>
        <w:t xml:space="preserve">SP/MS e do CPF/MF nº </w:t>
      </w:r>
      <w:r w:rsidR="00DF11B2">
        <w:rPr>
          <w:rFonts w:cs="Arial"/>
          <w:sz w:val="22"/>
          <w:szCs w:val="22"/>
        </w:rPr>
        <w:t>178.172.341-91</w:t>
      </w:r>
      <w:r w:rsidRPr="00EB4588">
        <w:rPr>
          <w:rFonts w:cs="Arial"/>
          <w:sz w:val="22"/>
          <w:szCs w:val="22"/>
        </w:rPr>
        <w:t xml:space="preserve">, residente e domiciliado em Campo </w:t>
      </w:r>
      <w:proofErr w:type="spellStart"/>
      <w:r w:rsidRPr="00EB4588">
        <w:rPr>
          <w:rFonts w:cs="Arial"/>
          <w:sz w:val="22"/>
          <w:szCs w:val="22"/>
        </w:rPr>
        <w:t>Grande-MS</w:t>
      </w:r>
      <w:proofErr w:type="spellEnd"/>
      <w:r w:rsidRPr="00EB4588">
        <w:rPr>
          <w:rFonts w:cs="Arial"/>
          <w:sz w:val="22"/>
          <w:szCs w:val="22"/>
        </w:rPr>
        <w:t>, na Rua</w:t>
      </w:r>
      <w:r w:rsidR="00DF11B2">
        <w:rPr>
          <w:rFonts w:cs="Arial"/>
          <w:sz w:val="22"/>
          <w:szCs w:val="22"/>
        </w:rPr>
        <w:t xml:space="preserve"> do</w:t>
      </w:r>
      <w:r w:rsidRPr="00EB4588">
        <w:rPr>
          <w:rFonts w:cs="Arial"/>
          <w:sz w:val="22"/>
          <w:szCs w:val="22"/>
        </w:rPr>
        <w:t xml:space="preserve"> </w:t>
      </w:r>
      <w:r w:rsidR="00DF11B2">
        <w:rPr>
          <w:rFonts w:cs="Arial"/>
          <w:sz w:val="22"/>
          <w:szCs w:val="22"/>
        </w:rPr>
        <w:t>Marco</w:t>
      </w:r>
      <w:r w:rsidRPr="00EB4588">
        <w:rPr>
          <w:rFonts w:cs="Arial"/>
          <w:sz w:val="22"/>
          <w:szCs w:val="22"/>
        </w:rPr>
        <w:t xml:space="preserve">, nº </w:t>
      </w:r>
      <w:r w:rsidR="00DF11B2">
        <w:rPr>
          <w:rFonts w:cs="Arial"/>
          <w:sz w:val="22"/>
          <w:szCs w:val="22"/>
        </w:rPr>
        <w:t>1.230</w:t>
      </w:r>
      <w:r w:rsidRPr="00EB4588">
        <w:rPr>
          <w:rFonts w:cs="Arial"/>
          <w:sz w:val="22"/>
          <w:szCs w:val="22"/>
        </w:rPr>
        <w:t xml:space="preserve">, </w:t>
      </w:r>
      <w:r w:rsidR="00DF11B2">
        <w:rPr>
          <w:rFonts w:cs="Arial"/>
          <w:sz w:val="22"/>
          <w:szCs w:val="22"/>
        </w:rPr>
        <w:t>Bairro Jardim Mansur</w:t>
      </w:r>
      <w:r w:rsidRPr="00EB4588">
        <w:rPr>
          <w:rFonts w:cs="Arial"/>
          <w:sz w:val="22"/>
          <w:szCs w:val="22"/>
        </w:rPr>
        <w:t>; doravante denominada simplesmente</w:t>
      </w:r>
      <w:r w:rsidRPr="00EB4588">
        <w:rPr>
          <w:rFonts w:cs="Arial"/>
          <w:b/>
          <w:bCs/>
          <w:sz w:val="22"/>
          <w:szCs w:val="22"/>
        </w:rPr>
        <w:t xml:space="preserve"> JUCEMS,</w:t>
      </w:r>
      <w:r w:rsidRPr="00EB4588">
        <w:rPr>
          <w:rFonts w:cs="Arial"/>
          <w:sz w:val="22"/>
          <w:szCs w:val="22"/>
        </w:rPr>
        <w:t xml:space="preserve"> em parceria com o </w:t>
      </w:r>
      <w:r w:rsidR="00C83D71">
        <w:rPr>
          <w:rFonts w:cs="Arial"/>
          <w:b/>
          <w:sz w:val="22"/>
          <w:szCs w:val="22"/>
        </w:rPr>
        <w:t xml:space="preserve">MUNICÍPIO DE </w:t>
      </w:r>
      <w:r w:rsidR="003536B5" w:rsidRPr="003536B5">
        <w:rPr>
          <w:rFonts w:cs="Arial"/>
          <w:b/>
          <w:sz w:val="22"/>
          <w:szCs w:val="22"/>
          <w:highlight w:val="yellow"/>
        </w:rPr>
        <w:t>XXXXXXX</w:t>
      </w:r>
      <w:r w:rsidRPr="00EB4588">
        <w:rPr>
          <w:rFonts w:cs="Arial"/>
          <w:b/>
          <w:sz w:val="22"/>
          <w:szCs w:val="22"/>
        </w:rPr>
        <w:t xml:space="preserve">-MS, </w:t>
      </w:r>
      <w:r w:rsidR="007336F4">
        <w:rPr>
          <w:rFonts w:cs="Arial"/>
          <w:sz w:val="22"/>
          <w:szCs w:val="22"/>
        </w:rPr>
        <w:t xml:space="preserve"> inscrito no CNPJ n</w:t>
      </w:r>
      <w:r w:rsidR="00C83D71">
        <w:rPr>
          <w:rFonts w:cs="Arial"/>
          <w:sz w:val="22"/>
          <w:szCs w:val="22"/>
        </w:rPr>
        <w:t>º</w:t>
      </w:r>
      <w:r w:rsidR="007336F4">
        <w:rPr>
          <w:rFonts w:cs="Arial"/>
          <w:sz w:val="22"/>
          <w:szCs w:val="22"/>
        </w:rPr>
        <w:t>.</w:t>
      </w:r>
      <w:r w:rsidR="00C83D71" w:rsidRPr="00C83D71">
        <w:t xml:space="preserve"> </w:t>
      </w:r>
      <w:r w:rsidR="003536B5" w:rsidRPr="003536B5">
        <w:rPr>
          <w:rFonts w:cs="Arial"/>
          <w:sz w:val="22"/>
          <w:szCs w:val="22"/>
          <w:highlight w:val="yellow"/>
        </w:rPr>
        <w:t>XXXXXXXXXXXX</w:t>
      </w:r>
      <w:r w:rsidRPr="00EB4588">
        <w:rPr>
          <w:rFonts w:cs="Arial"/>
          <w:sz w:val="22"/>
          <w:szCs w:val="22"/>
        </w:rPr>
        <w:t>,</w:t>
      </w:r>
      <w:r w:rsidR="007336F4">
        <w:rPr>
          <w:rFonts w:cs="Arial"/>
          <w:sz w:val="22"/>
          <w:szCs w:val="22"/>
        </w:rPr>
        <w:t xml:space="preserve"> com sede na </w:t>
      </w:r>
      <w:r w:rsidR="003536B5" w:rsidRPr="003536B5">
        <w:rPr>
          <w:rFonts w:cs="Arial"/>
          <w:sz w:val="22"/>
          <w:szCs w:val="22"/>
          <w:highlight w:val="yellow"/>
        </w:rPr>
        <w:t>XXXXXXXXXXXXXXX</w:t>
      </w:r>
      <w:r w:rsidR="00C83D71">
        <w:rPr>
          <w:rFonts w:cs="Arial"/>
          <w:sz w:val="22"/>
          <w:szCs w:val="22"/>
        </w:rPr>
        <w:t xml:space="preserve">, </w:t>
      </w:r>
      <w:proofErr w:type="spellStart"/>
      <w:r w:rsidR="00C83D71">
        <w:rPr>
          <w:rFonts w:cs="Arial"/>
          <w:sz w:val="22"/>
          <w:szCs w:val="22"/>
        </w:rPr>
        <w:t>n°</w:t>
      </w:r>
      <w:r w:rsidR="003536B5" w:rsidRPr="003536B5">
        <w:rPr>
          <w:rFonts w:cs="Arial"/>
          <w:sz w:val="22"/>
          <w:szCs w:val="22"/>
          <w:highlight w:val="yellow"/>
        </w:rPr>
        <w:t>XXX</w:t>
      </w:r>
      <w:proofErr w:type="spellEnd"/>
      <w:r w:rsidR="007336F4">
        <w:rPr>
          <w:rFonts w:cs="Arial"/>
          <w:sz w:val="22"/>
          <w:szCs w:val="22"/>
        </w:rPr>
        <w:t>,</w:t>
      </w:r>
      <w:r w:rsidR="00A11099">
        <w:rPr>
          <w:rFonts w:cs="Arial"/>
          <w:sz w:val="22"/>
          <w:szCs w:val="22"/>
        </w:rPr>
        <w:t xml:space="preserve"> Bairro </w:t>
      </w:r>
      <w:r w:rsidR="003536B5" w:rsidRPr="003536B5">
        <w:rPr>
          <w:rFonts w:cs="Arial"/>
          <w:sz w:val="22"/>
          <w:szCs w:val="22"/>
          <w:highlight w:val="yellow"/>
        </w:rPr>
        <w:t>XXXXX</w:t>
      </w:r>
      <w:r w:rsidR="00C83D71">
        <w:rPr>
          <w:rFonts w:cs="Arial"/>
          <w:sz w:val="22"/>
          <w:szCs w:val="22"/>
        </w:rPr>
        <w:t>, Município</w:t>
      </w:r>
      <w:r w:rsidR="003536B5">
        <w:rPr>
          <w:rFonts w:cs="Arial"/>
          <w:sz w:val="22"/>
          <w:szCs w:val="22"/>
        </w:rPr>
        <w:t xml:space="preserve"> de</w:t>
      </w:r>
      <w:r w:rsidR="00C83D71">
        <w:rPr>
          <w:rFonts w:cs="Arial"/>
          <w:sz w:val="22"/>
          <w:szCs w:val="22"/>
        </w:rPr>
        <w:t xml:space="preserve"> </w:t>
      </w:r>
      <w:r w:rsidR="003536B5" w:rsidRPr="003536B5">
        <w:rPr>
          <w:rFonts w:cs="Arial"/>
          <w:sz w:val="22"/>
          <w:szCs w:val="22"/>
          <w:highlight w:val="yellow"/>
        </w:rPr>
        <w:t>XXXXXXXXXXXXXXXX</w:t>
      </w:r>
      <w:r w:rsidR="00C83D71">
        <w:rPr>
          <w:rFonts w:cs="Arial"/>
          <w:sz w:val="22"/>
          <w:szCs w:val="22"/>
        </w:rPr>
        <w:t xml:space="preserve"> </w:t>
      </w:r>
      <w:r w:rsidRPr="00EB4588">
        <w:rPr>
          <w:rFonts w:cs="Arial"/>
          <w:sz w:val="22"/>
          <w:szCs w:val="22"/>
        </w:rPr>
        <w:t>- MS, neste at</w:t>
      </w:r>
      <w:r w:rsidR="007336F4">
        <w:rPr>
          <w:rFonts w:cs="Arial"/>
          <w:sz w:val="22"/>
          <w:szCs w:val="22"/>
        </w:rPr>
        <w:t>o representado por seu Prefeito</w:t>
      </w:r>
      <w:r w:rsidR="00057E9A">
        <w:rPr>
          <w:rFonts w:cs="Arial"/>
          <w:sz w:val="22"/>
          <w:szCs w:val="22"/>
        </w:rPr>
        <w:t>, o</w:t>
      </w:r>
      <w:r w:rsidRPr="00EB4588">
        <w:rPr>
          <w:rFonts w:cs="Arial"/>
          <w:sz w:val="22"/>
          <w:szCs w:val="22"/>
        </w:rPr>
        <w:t xml:space="preserve"> </w:t>
      </w:r>
      <w:r w:rsidR="009E6DA3">
        <w:rPr>
          <w:rFonts w:cs="Arial"/>
          <w:sz w:val="22"/>
          <w:szCs w:val="22"/>
        </w:rPr>
        <w:t>Sr</w:t>
      </w:r>
      <w:r w:rsidR="00A11099">
        <w:rPr>
          <w:rFonts w:cs="Arial"/>
          <w:sz w:val="22"/>
          <w:szCs w:val="22"/>
        </w:rPr>
        <w:t xml:space="preserve">. </w:t>
      </w:r>
      <w:r w:rsidR="003536B5" w:rsidRPr="003536B5">
        <w:rPr>
          <w:rFonts w:cs="Arial"/>
          <w:sz w:val="22"/>
          <w:szCs w:val="22"/>
          <w:highlight w:val="yellow"/>
        </w:rPr>
        <w:t>XXXXXXXXXX</w:t>
      </w:r>
      <w:r w:rsidR="007336F4">
        <w:rPr>
          <w:rFonts w:cs="Arial"/>
          <w:sz w:val="22"/>
          <w:szCs w:val="22"/>
        </w:rPr>
        <w:t>, brasileiro</w:t>
      </w:r>
      <w:r w:rsidRPr="00EB4588">
        <w:rPr>
          <w:rFonts w:cs="Arial"/>
          <w:sz w:val="22"/>
          <w:szCs w:val="22"/>
        </w:rPr>
        <w:t>, por</w:t>
      </w:r>
      <w:r w:rsidR="007336F4">
        <w:rPr>
          <w:rFonts w:cs="Arial"/>
          <w:sz w:val="22"/>
          <w:szCs w:val="22"/>
        </w:rPr>
        <w:t>tador do RG nº</w:t>
      </w:r>
      <w:r w:rsidR="00C83D71" w:rsidRPr="00C83D71">
        <w:t xml:space="preserve"> </w:t>
      </w:r>
      <w:r w:rsidR="003536B5" w:rsidRPr="003536B5">
        <w:rPr>
          <w:rFonts w:cs="Arial"/>
          <w:sz w:val="22"/>
          <w:szCs w:val="22"/>
          <w:highlight w:val="yellow"/>
        </w:rPr>
        <w:t>XXXXXXX</w:t>
      </w:r>
      <w:r w:rsidR="00C83D71">
        <w:rPr>
          <w:rFonts w:cs="Arial"/>
          <w:sz w:val="22"/>
          <w:szCs w:val="22"/>
        </w:rPr>
        <w:t>/SSP/MS</w:t>
      </w:r>
      <w:r w:rsidR="00057E9A">
        <w:rPr>
          <w:rFonts w:cs="Arial"/>
          <w:sz w:val="22"/>
          <w:szCs w:val="22"/>
        </w:rPr>
        <w:t>, e do CPF nº.</w:t>
      </w:r>
      <w:r w:rsidR="00C83D71" w:rsidRPr="00C83D71">
        <w:t xml:space="preserve"> </w:t>
      </w:r>
      <w:r w:rsidR="003536B5" w:rsidRPr="003536B5">
        <w:rPr>
          <w:rFonts w:cs="Arial"/>
          <w:sz w:val="22"/>
          <w:szCs w:val="22"/>
          <w:highlight w:val="yellow"/>
        </w:rPr>
        <w:t>XXXXXXXXXX</w:t>
      </w:r>
      <w:r w:rsidRPr="00EB4588">
        <w:rPr>
          <w:rFonts w:cs="Arial"/>
          <w:sz w:val="22"/>
          <w:szCs w:val="22"/>
        </w:rPr>
        <w:t xml:space="preserve">, </w:t>
      </w:r>
      <w:r w:rsidR="00A11099">
        <w:rPr>
          <w:rFonts w:cs="Arial"/>
          <w:sz w:val="22"/>
          <w:szCs w:val="22"/>
        </w:rPr>
        <w:t xml:space="preserve">residente na </w:t>
      </w:r>
      <w:r w:rsidR="00A11099" w:rsidRPr="00A11099">
        <w:rPr>
          <w:rFonts w:cs="Arial"/>
          <w:sz w:val="22"/>
          <w:szCs w:val="22"/>
        </w:rPr>
        <w:t xml:space="preserve">Av. </w:t>
      </w:r>
      <w:r w:rsidR="003536B5" w:rsidRPr="003536B5">
        <w:rPr>
          <w:rFonts w:cs="Arial"/>
          <w:sz w:val="22"/>
          <w:szCs w:val="22"/>
          <w:highlight w:val="yellow"/>
        </w:rPr>
        <w:t>XXXXXXXXXXXXXXX</w:t>
      </w:r>
      <w:r w:rsidR="00A11099">
        <w:rPr>
          <w:rFonts w:cs="Arial"/>
          <w:sz w:val="22"/>
          <w:szCs w:val="22"/>
        </w:rPr>
        <w:t xml:space="preserve">, </w:t>
      </w:r>
      <w:proofErr w:type="spellStart"/>
      <w:r w:rsidR="00A11099">
        <w:rPr>
          <w:rFonts w:cs="Arial"/>
          <w:sz w:val="22"/>
          <w:szCs w:val="22"/>
        </w:rPr>
        <w:t>n°</w:t>
      </w:r>
      <w:r w:rsidR="003536B5" w:rsidRPr="003536B5">
        <w:rPr>
          <w:rFonts w:cs="Arial"/>
          <w:sz w:val="22"/>
          <w:szCs w:val="22"/>
          <w:highlight w:val="yellow"/>
        </w:rPr>
        <w:t>XXX</w:t>
      </w:r>
      <w:proofErr w:type="spellEnd"/>
      <w:r w:rsidR="00A11099" w:rsidRPr="003536B5">
        <w:rPr>
          <w:rFonts w:cs="Arial"/>
          <w:sz w:val="22"/>
          <w:szCs w:val="22"/>
          <w:highlight w:val="yellow"/>
        </w:rPr>
        <w:t>,</w:t>
      </w:r>
      <w:r w:rsidR="00A11099">
        <w:rPr>
          <w:rFonts w:cs="Arial"/>
          <w:sz w:val="22"/>
          <w:szCs w:val="22"/>
        </w:rPr>
        <w:t xml:space="preserve"> Bairro </w:t>
      </w:r>
      <w:r w:rsidR="003536B5" w:rsidRPr="003536B5">
        <w:rPr>
          <w:rFonts w:cs="Arial"/>
          <w:sz w:val="22"/>
          <w:szCs w:val="22"/>
          <w:highlight w:val="yellow"/>
        </w:rPr>
        <w:t>XXXXX</w:t>
      </w:r>
      <w:r w:rsidR="00A11099">
        <w:rPr>
          <w:rFonts w:cs="Arial"/>
          <w:sz w:val="22"/>
          <w:szCs w:val="22"/>
        </w:rPr>
        <w:t xml:space="preserve">, Município </w:t>
      </w:r>
      <w:r w:rsidR="003536B5" w:rsidRPr="003536B5">
        <w:rPr>
          <w:rFonts w:cs="Arial"/>
          <w:sz w:val="22"/>
          <w:szCs w:val="22"/>
          <w:highlight w:val="yellow"/>
        </w:rPr>
        <w:t>XXXXXXX</w:t>
      </w:r>
      <w:r w:rsidRPr="00EB4588">
        <w:rPr>
          <w:rFonts w:cs="Arial"/>
          <w:sz w:val="22"/>
          <w:szCs w:val="22"/>
        </w:rPr>
        <w:t xml:space="preserve"> - MS,</w:t>
      </w:r>
      <w:r w:rsidRPr="00EB4588">
        <w:rPr>
          <w:rFonts w:cs="Arial"/>
          <w:b/>
          <w:sz w:val="22"/>
          <w:szCs w:val="22"/>
        </w:rPr>
        <w:t xml:space="preserve"> </w:t>
      </w:r>
      <w:r w:rsidR="00057E9A">
        <w:rPr>
          <w:rFonts w:cs="Arial"/>
          <w:sz w:val="22"/>
          <w:szCs w:val="22"/>
        </w:rPr>
        <w:t>doravante denominado</w:t>
      </w:r>
      <w:r w:rsidRPr="00EB4588">
        <w:rPr>
          <w:rFonts w:cs="Arial"/>
          <w:sz w:val="22"/>
          <w:szCs w:val="22"/>
        </w:rPr>
        <w:t xml:space="preserve"> simplesmente </w:t>
      </w:r>
      <w:r w:rsidRPr="00EB4588">
        <w:rPr>
          <w:rFonts w:cs="Arial"/>
          <w:b/>
          <w:sz w:val="22"/>
          <w:szCs w:val="22"/>
        </w:rPr>
        <w:t>MUNICÍPIO</w:t>
      </w:r>
      <w:r w:rsidRPr="00EB4588">
        <w:rPr>
          <w:rFonts w:cs="Arial"/>
          <w:bCs/>
          <w:sz w:val="22"/>
          <w:szCs w:val="22"/>
        </w:rPr>
        <w:t>,</w:t>
      </w:r>
      <w:r w:rsidR="00FA238C">
        <w:rPr>
          <w:rFonts w:cs="Arial"/>
          <w:bCs/>
          <w:sz w:val="22"/>
          <w:szCs w:val="22"/>
        </w:rPr>
        <w:t xml:space="preserve"> e de outro lado o </w:t>
      </w:r>
      <w:r w:rsidR="00FA238C" w:rsidRPr="00FA238C">
        <w:rPr>
          <w:rFonts w:cs="Arial"/>
          <w:b/>
          <w:bCs/>
          <w:sz w:val="22"/>
          <w:szCs w:val="22"/>
        </w:rPr>
        <w:t>SERVIÇO DE APOIO ÀS MICRO E PEQUENAS EMPRESAS DE MATO GROSSO DO SUL – SEBRAE/MS</w:t>
      </w:r>
      <w:r w:rsidR="00FA238C" w:rsidRPr="00FA238C">
        <w:rPr>
          <w:rFonts w:cs="Arial"/>
          <w:bCs/>
          <w:sz w:val="22"/>
          <w:szCs w:val="22"/>
        </w:rPr>
        <w:t>, associação civil, sem fins lucrativos, inscrito no CNPJ nº 15.419.591/0001-03, com sede na Av. Mato Grosso, 1.661, Centro, Campo Grande/MS,</w:t>
      </w:r>
      <w:r w:rsidR="00E55241">
        <w:rPr>
          <w:rFonts w:cs="Arial"/>
          <w:bCs/>
          <w:sz w:val="22"/>
          <w:szCs w:val="22"/>
        </w:rPr>
        <w:t xml:space="preserve"> </w:t>
      </w:r>
      <w:r w:rsidR="00E55241" w:rsidRPr="00C77AAB">
        <w:rPr>
          <w:rFonts w:cs="Arial"/>
          <w:sz w:val="23"/>
          <w:szCs w:val="23"/>
        </w:rPr>
        <w:t xml:space="preserve">neste ato representado por seu Diretor Superintendente </w:t>
      </w:r>
      <w:r w:rsidR="00E55241" w:rsidRPr="00C77AAB">
        <w:rPr>
          <w:rFonts w:cs="Arial"/>
          <w:b/>
          <w:bCs/>
          <w:sz w:val="23"/>
          <w:szCs w:val="23"/>
        </w:rPr>
        <w:t>CLÁUDIO GEORGE MENDONÇA</w:t>
      </w:r>
      <w:r w:rsidR="00E55241" w:rsidRPr="00C77AAB">
        <w:rPr>
          <w:rFonts w:cs="Arial"/>
          <w:sz w:val="23"/>
          <w:szCs w:val="23"/>
        </w:rPr>
        <w:t xml:space="preserve">, portador do RG n° 572.892 SSP/MS e do CPF n° 639.690.841-72, por sua Diretora </w:t>
      </w:r>
      <w:r w:rsidR="00E55241">
        <w:rPr>
          <w:rFonts w:cs="Arial"/>
          <w:sz w:val="23"/>
          <w:szCs w:val="23"/>
        </w:rPr>
        <w:t xml:space="preserve">Técnica </w:t>
      </w:r>
      <w:r w:rsidR="00E55241" w:rsidRPr="00C77AAB">
        <w:rPr>
          <w:rFonts w:cs="Arial"/>
          <w:b/>
          <w:bCs/>
          <w:spacing w:val="-3"/>
          <w:sz w:val="23"/>
          <w:szCs w:val="23"/>
        </w:rPr>
        <w:t>MARISTELA DE OLIVEIRA FRANÇA</w:t>
      </w:r>
      <w:r w:rsidR="00E55241" w:rsidRPr="00C77AAB">
        <w:rPr>
          <w:rFonts w:cs="Arial"/>
          <w:spacing w:val="-3"/>
          <w:sz w:val="23"/>
          <w:szCs w:val="23"/>
        </w:rPr>
        <w:t xml:space="preserve">, portadora do RG n° </w:t>
      </w:r>
      <w:r w:rsidR="00E55241" w:rsidRPr="00C77AAB">
        <w:rPr>
          <w:rFonts w:cs="Arial"/>
          <w:sz w:val="23"/>
          <w:szCs w:val="23"/>
        </w:rPr>
        <w:t>468.861</w:t>
      </w:r>
      <w:r w:rsidR="00E55241" w:rsidRPr="00C77AAB">
        <w:rPr>
          <w:rFonts w:cs="Arial"/>
          <w:spacing w:val="-3"/>
          <w:sz w:val="23"/>
          <w:szCs w:val="23"/>
        </w:rPr>
        <w:t xml:space="preserve"> SSP/MS e do CPF n° </w:t>
      </w:r>
      <w:r w:rsidR="00E55241" w:rsidRPr="00C77AAB">
        <w:rPr>
          <w:rFonts w:cs="Arial"/>
          <w:sz w:val="23"/>
          <w:szCs w:val="23"/>
        </w:rPr>
        <w:t xml:space="preserve">367.977.071-53, e por seu Diretor </w:t>
      </w:r>
      <w:r w:rsidR="00E55241">
        <w:rPr>
          <w:rFonts w:cs="Arial"/>
          <w:sz w:val="23"/>
          <w:szCs w:val="23"/>
        </w:rPr>
        <w:t>de Operações</w:t>
      </w:r>
      <w:r w:rsidR="00E55241" w:rsidRPr="00C77AAB">
        <w:rPr>
          <w:rFonts w:cs="Arial"/>
          <w:sz w:val="23"/>
          <w:szCs w:val="23"/>
        </w:rPr>
        <w:t xml:space="preserve"> </w:t>
      </w:r>
      <w:r w:rsidR="00E55241" w:rsidRPr="00C77AAB">
        <w:rPr>
          <w:rFonts w:cs="Arial"/>
          <w:b/>
          <w:sz w:val="23"/>
          <w:szCs w:val="23"/>
        </w:rPr>
        <w:t>TITO MANUEL SARABANDO BOLA ESTANQUEIRO</w:t>
      </w:r>
      <w:r w:rsidR="00E55241" w:rsidRPr="00C77AAB">
        <w:rPr>
          <w:rFonts w:cs="Arial"/>
          <w:sz w:val="23"/>
          <w:szCs w:val="23"/>
        </w:rPr>
        <w:t>, portador do RG n° 001.885.134 SEJUSP/MS e do CPF n° 172.009.112-91</w:t>
      </w:r>
      <w:r w:rsidR="00E55241">
        <w:rPr>
          <w:rFonts w:cs="Arial"/>
          <w:sz w:val="23"/>
          <w:szCs w:val="23"/>
        </w:rPr>
        <w:t xml:space="preserve">, </w:t>
      </w:r>
      <w:r w:rsidR="00FA238C" w:rsidRPr="00FA238C">
        <w:rPr>
          <w:rFonts w:cs="Arial"/>
          <w:bCs/>
          <w:sz w:val="22"/>
          <w:szCs w:val="22"/>
        </w:rPr>
        <w:t xml:space="preserve">doravante denominado </w:t>
      </w:r>
      <w:r w:rsidR="00FA238C">
        <w:rPr>
          <w:rFonts w:cs="Arial"/>
          <w:b/>
          <w:bCs/>
          <w:sz w:val="22"/>
          <w:szCs w:val="22"/>
        </w:rPr>
        <w:t>INTERVENIENTE</w:t>
      </w:r>
      <w:r w:rsidR="00FA238C">
        <w:rPr>
          <w:rFonts w:cs="Arial"/>
          <w:bCs/>
          <w:sz w:val="22"/>
          <w:szCs w:val="22"/>
        </w:rPr>
        <w:t>,</w:t>
      </w:r>
      <w:r w:rsidRPr="00EB4588">
        <w:rPr>
          <w:rFonts w:cs="Arial"/>
          <w:sz w:val="22"/>
          <w:szCs w:val="22"/>
        </w:rPr>
        <w:t xml:space="preserve"> r</w:t>
      </w:r>
      <w:r w:rsidR="00FF05FF">
        <w:rPr>
          <w:rFonts w:cs="Arial"/>
          <w:bCs/>
          <w:sz w:val="22"/>
          <w:szCs w:val="22"/>
        </w:rPr>
        <w:t>esolve</w:t>
      </w:r>
      <w:r w:rsidRPr="00EB4588">
        <w:rPr>
          <w:rFonts w:cs="Arial"/>
          <w:bCs/>
          <w:sz w:val="22"/>
          <w:szCs w:val="22"/>
        </w:rPr>
        <w:t xml:space="preserve">m celebrar o </w:t>
      </w:r>
      <w:r w:rsidR="00631D8E" w:rsidRPr="00EB4588">
        <w:rPr>
          <w:rFonts w:cs="Arial"/>
          <w:sz w:val="22"/>
          <w:szCs w:val="22"/>
          <w:lang w:eastAsia="ar-SA"/>
        </w:rPr>
        <w:t xml:space="preserve">presente </w:t>
      </w:r>
      <w:r w:rsidR="00BC4310" w:rsidRPr="00EB4588">
        <w:rPr>
          <w:rFonts w:cs="Arial"/>
          <w:sz w:val="22"/>
          <w:szCs w:val="22"/>
          <w:lang w:eastAsia="ar-SA"/>
        </w:rPr>
        <w:t>Term</w:t>
      </w:r>
      <w:r w:rsidR="00631D8E" w:rsidRPr="00EB4588">
        <w:rPr>
          <w:rFonts w:cs="Arial"/>
          <w:sz w:val="22"/>
          <w:szCs w:val="22"/>
          <w:lang w:eastAsia="ar-SA"/>
        </w:rPr>
        <w:t xml:space="preserve">o de Cooperação Técnica, regido no que couber pela Lei nº 8.666, de 21 de junho de 1993, e suas alterações posteriores e </w:t>
      </w:r>
      <w:r w:rsidRPr="00EB4588">
        <w:rPr>
          <w:rFonts w:cs="Arial"/>
          <w:sz w:val="22"/>
          <w:szCs w:val="22"/>
        </w:rPr>
        <w:t xml:space="preserve">pelas disposições contidas nas Resoluções/SEFAZ nº. 2.052, de 19 de abril de 2007 e nº. 2.093, de 24 de outubro de 2007, no Decreto Estadual 11.261, de 16 de junho de 2003, e </w:t>
      </w:r>
      <w:r w:rsidR="00631D8E" w:rsidRPr="00EB4588">
        <w:rPr>
          <w:rFonts w:cs="Arial"/>
          <w:sz w:val="22"/>
          <w:szCs w:val="22"/>
          <w:lang w:eastAsia="ar-SA"/>
        </w:rPr>
        <w:t>demais normas aplicáveis, mediante as cláusulas e condições seguintes:</w:t>
      </w:r>
    </w:p>
    <w:p w:rsidR="009B4096" w:rsidRDefault="009B4096" w:rsidP="00EB4588">
      <w:pPr>
        <w:jc w:val="both"/>
        <w:rPr>
          <w:rFonts w:ascii="Arial" w:hAnsi="Arial" w:cs="Arial"/>
          <w:sz w:val="22"/>
          <w:szCs w:val="22"/>
        </w:rPr>
      </w:pPr>
    </w:p>
    <w:p w:rsidR="00FF05FF" w:rsidRPr="00EB4588" w:rsidRDefault="00FF05FF" w:rsidP="00EB4588">
      <w:pPr>
        <w:jc w:val="both"/>
        <w:rPr>
          <w:rFonts w:ascii="Arial" w:hAnsi="Arial" w:cs="Arial"/>
          <w:sz w:val="22"/>
          <w:szCs w:val="22"/>
        </w:rPr>
      </w:pPr>
    </w:p>
    <w:p w:rsidR="009B4096" w:rsidRPr="00EB4588" w:rsidRDefault="009B4096" w:rsidP="00EB4588">
      <w:pPr>
        <w:jc w:val="both"/>
        <w:rPr>
          <w:rFonts w:ascii="Arial" w:hAnsi="Arial" w:cs="Arial"/>
          <w:b/>
          <w:bCs/>
          <w:sz w:val="22"/>
          <w:szCs w:val="22"/>
        </w:rPr>
      </w:pPr>
      <w:r w:rsidRPr="00EB4588">
        <w:rPr>
          <w:rFonts w:ascii="Arial" w:hAnsi="Arial" w:cs="Arial"/>
          <w:b/>
          <w:bCs/>
          <w:sz w:val="22"/>
          <w:szCs w:val="22"/>
        </w:rPr>
        <w:t>CLÁUSULA PRIMEIRA</w:t>
      </w:r>
      <w:r w:rsidRPr="00EB4588">
        <w:rPr>
          <w:rFonts w:ascii="Arial" w:hAnsi="Arial" w:cs="Arial"/>
          <w:sz w:val="22"/>
          <w:szCs w:val="22"/>
        </w:rPr>
        <w:t xml:space="preserve"> </w:t>
      </w:r>
      <w:r w:rsidRPr="00EB4588">
        <w:rPr>
          <w:rFonts w:ascii="Arial" w:hAnsi="Arial" w:cs="Arial"/>
          <w:b/>
          <w:bCs/>
          <w:sz w:val="22"/>
          <w:szCs w:val="22"/>
        </w:rPr>
        <w:t>– DO OBJETO:</w:t>
      </w:r>
    </w:p>
    <w:p w:rsidR="009B4096" w:rsidRPr="00EB4588" w:rsidRDefault="009B4096" w:rsidP="00EB4588">
      <w:pPr>
        <w:jc w:val="both"/>
        <w:rPr>
          <w:rFonts w:ascii="Arial" w:hAnsi="Arial" w:cs="Arial"/>
          <w:sz w:val="22"/>
          <w:szCs w:val="22"/>
        </w:rPr>
      </w:pPr>
    </w:p>
    <w:p w:rsidR="00EF4DEF" w:rsidRPr="00EB4588" w:rsidRDefault="003304F1" w:rsidP="003304F1">
      <w:pPr>
        <w:tabs>
          <w:tab w:val="left" w:pos="2977"/>
        </w:tabs>
        <w:spacing w:line="360" w:lineRule="auto"/>
        <w:ind w:left="15" w:hanging="15"/>
        <w:jc w:val="both"/>
        <w:rPr>
          <w:rFonts w:ascii="Arial" w:hAnsi="Arial" w:cs="Arial"/>
          <w:sz w:val="22"/>
          <w:szCs w:val="22"/>
          <w:lang w:eastAsia="ar-SA"/>
        </w:rPr>
      </w:pPr>
      <w:r w:rsidRPr="003304F1">
        <w:rPr>
          <w:rFonts w:ascii="Arial" w:hAnsi="Arial" w:cs="Arial"/>
          <w:b/>
          <w:sz w:val="22"/>
          <w:szCs w:val="22"/>
        </w:rPr>
        <w:t>1.1.</w:t>
      </w:r>
      <w:r>
        <w:rPr>
          <w:rFonts w:ascii="Arial" w:hAnsi="Arial" w:cs="Arial"/>
          <w:sz w:val="22"/>
          <w:szCs w:val="22"/>
        </w:rPr>
        <w:t xml:space="preserve"> </w:t>
      </w:r>
      <w:r w:rsidR="009B4096" w:rsidRPr="00EB4588">
        <w:rPr>
          <w:rFonts w:ascii="Arial" w:hAnsi="Arial" w:cs="Arial"/>
          <w:sz w:val="22"/>
          <w:szCs w:val="22"/>
        </w:rPr>
        <w:t xml:space="preserve">O objeto do presente </w:t>
      </w:r>
      <w:r w:rsidR="00BC4310" w:rsidRPr="00EB4588">
        <w:rPr>
          <w:rFonts w:ascii="Arial" w:hAnsi="Arial" w:cs="Arial"/>
          <w:sz w:val="22"/>
          <w:szCs w:val="22"/>
        </w:rPr>
        <w:t>Termo</w:t>
      </w:r>
      <w:r w:rsidR="00EF4DEF" w:rsidRPr="00EB4588">
        <w:rPr>
          <w:rFonts w:ascii="Arial" w:hAnsi="Arial" w:cs="Arial"/>
          <w:sz w:val="22"/>
          <w:szCs w:val="22"/>
          <w:lang w:eastAsia="ar-SA"/>
        </w:rPr>
        <w:t xml:space="preserve"> de Cooperação Técnica tem por objeto a mútua cooperação entre os partícipes, visando a implantação e/ou operacionalização d</w:t>
      </w:r>
      <w:r w:rsidR="00867FD2">
        <w:rPr>
          <w:rFonts w:ascii="Arial" w:hAnsi="Arial" w:cs="Arial"/>
          <w:sz w:val="22"/>
          <w:szCs w:val="22"/>
          <w:lang w:eastAsia="ar-SA"/>
        </w:rPr>
        <w:t>a Rede N</w:t>
      </w:r>
      <w:r w:rsidR="00EB4588" w:rsidRPr="00EB4588">
        <w:rPr>
          <w:rFonts w:ascii="Arial" w:hAnsi="Arial" w:cs="Arial"/>
          <w:sz w:val="22"/>
          <w:szCs w:val="22"/>
          <w:lang w:eastAsia="ar-SA"/>
        </w:rPr>
        <w:t>acional para a Simplificação do Registro e da Legalização de Empresas e Negócios – REDESIM</w:t>
      </w:r>
      <w:r w:rsidR="00867FD2">
        <w:rPr>
          <w:rFonts w:ascii="Arial" w:hAnsi="Arial" w:cs="Arial"/>
          <w:sz w:val="22"/>
          <w:szCs w:val="22"/>
          <w:lang w:eastAsia="ar-SA"/>
        </w:rPr>
        <w:t xml:space="preserve">, com fundamento na Lei nº 11.598, de 03 de dezembro de 2007, </w:t>
      </w:r>
      <w:r w:rsidR="00EB4588" w:rsidRPr="00EB4588">
        <w:rPr>
          <w:rFonts w:ascii="Arial" w:hAnsi="Arial" w:cs="Arial"/>
          <w:sz w:val="22"/>
          <w:szCs w:val="22"/>
          <w:lang w:eastAsia="ar-SA"/>
        </w:rPr>
        <w:t xml:space="preserve">através do </w:t>
      </w:r>
      <w:r w:rsidR="00867FD2" w:rsidRPr="00EB4588">
        <w:rPr>
          <w:rFonts w:ascii="Arial" w:hAnsi="Arial" w:cs="Arial"/>
          <w:sz w:val="22"/>
          <w:szCs w:val="22"/>
          <w:lang w:eastAsia="ar-SA"/>
        </w:rPr>
        <w:t xml:space="preserve">PROJETO INTEGRAR </w:t>
      </w:r>
      <w:r w:rsidR="00EF4DEF" w:rsidRPr="00EB4588">
        <w:rPr>
          <w:rFonts w:ascii="Arial" w:hAnsi="Arial" w:cs="Arial"/>
          <w:sz w:val="22"/>
          <w:szCs w:val="22"/>
          <w:lang w:eastAsia="ar-SA"/>
        </w:rPr>
        <w:t>no MUNICÍPIO, com a finalidade de:</w:t>
      </w:r>
    </w:p>
    <w:p w:rsidR="00EF4DEF" w:rsidRDefault="00EF4DEF" w:rsidP="00EB4588">
      <w:pPr>
        <w:tabs>
          <w:tab w:val="left" w:pos="2977"/>
        </w:tabs>
        <w:spacing w:line="360" w:lineRule="auto"/>
        <w:ind w:left="15" w:hanging="15"/>
        <w:jc w:val="both"/>
        <w:rPr>
          <w:rFonts w:ascii="Arial" w:hAnsi="Arial" w:cs="Arial"/>
          <w:sz w:val="22"/>
          <w:szCs w:val="22"/>
          <w:lang w:eastAsia="ar-SA"/>
        </w:rPr>
      </w:pPr>
    </w:p>
    <w:p w:rsidR="000C2329" w:rsidRPr="00EB4588" w:rsidRDefault="000C2329" w:rsidP="00EB4588">
      <w:pPr>
        <w:tabs>
          <w:tab w:val="left" w:pos="2977"/>
        </w:tabs>
        <w:spacing w:line="360" w:lineRule="auto"/>
        <w:ind w:left="15" w:hanging="15"/>
        <w:jc w:val="both"/>
        <w:rPr>
          <w:rFonts w:ascii="Arial" w:hAnsi="Arial" w:cs="Arial"/>
          <w:sz w:val="22"/>
          <w:szCs w:val="22"/>
          <w:lang w:eastAsia="ar-SA"/>
        </w:rPr>
      </w:pPr>
    </w:p>
    <w:p w:rsidR="00EF4DEF" w:rsidRDefault="00012CC8" w:rsidP="00EB4588">
      <w:pPr>
        <w:widowControl w:val="0"/>
        <w:numPr>
          <w:ilvl w:val="2"/>
          <w:numId w:val="16"/>
        </w:numPr>
        <w:tabs>
          <w:tab w:val="left" w:pos="1965"/>
          <w:tab w:val="left" w:pos="2977"/>
        </w:tabs>
        <w:suppressAutoHyphens/>
        <w:spacing w:line="360" w:lineRule="auto"/>
        <w:jc w:val="both"/>
        <w:rPr>
          <w:rFonts w:ascii="Arial" w:hAnsi="Arial" w:cs="Arial"/>
          <w:sz w:val="22"/>
          <w:szCs w:val="22"/>
          <w:lang w:eastAsia="ar-SA"/>
        </w:rPr>
      </w:pPr>
      <w:r w:rsidRPr="00EB4588">
        <w:rPr>
          <w:rFonts w:ascii="Arial" w:hAnsi="Arial" w:cs="Arial"/>
          <w:sz w:val="22"/>
          <w:szCs w:val="22"/>
          <w:lang w:eastAsia="ar-SA"/>
        </w:rPr>
        <w:lastRenderedPageBreak/>
        <w:t xml:space="preserve">Disponibilizar ao </w:t>
      </w:r>
      <w:r w:rsidR="00EF4DEF" w:rsidRPr="00EB4588">
        <w:rPr>
          <w:rFonts w:ascii="Arial" w:hAnsi="Arial" w:cs="Arial"/>
          <w:sz w:val="22"/>
          <w:szCs w:val="22"/>
          <w:lang w:eastAsia="ar-SA"/>
        </w:rPr>
        <w:t xml:space="preserve">MUNICÍPIO </w:t>
      </w:r>
      <w:r w:rsidRPr="00EB4588">
        <w:rPr>
          <w:rFonts w:ascii="Arial" w:hAnsi="Arial" w:cs="Arial"/>
          <w:sz w:val="22"/>
          <w:szCs w:val="22"/>
          <w:lang w:eastAsia="ar-SA"/>
        </w:rPr>
        <w:t xml:space="preserve">os serviços do </w:t>
      </w:r>
      <w:r w:rsidR="00EF4DEF" w:rsidRPr="00EB4588">
        <w:rPr>
          <w:rFonts w:ascii="Arial" w:hAnsi="Arial" w:cs="Arial"/>
          <w:sz w:val="22"/>
          <w:szCs w:val="22"/>
          <w:lang w:eastAsia="ar-SA"/>
        </w:rPr>
        <w:t>PROJETO INTEGRAR, mediante as seguintes ações:</w:t>
      </w:r>
    </w:p>
    <w:p w:rsidR="00EF4DEF" w:rsidRPr="00EB4588" w:rsidRDefault="00EF4DEF" w:rsidP="00EB4588">
      <w:pPr>
        <w:tabs>
          <w:tab w:val="left" w:pos="2977"/>
        </w:tabs>
        <w:spacing w:line="360" w:lineRule="auto"/>
        <w:jc w:val="both"/>
        <w:rPr>
          <w:rFonts w:ascii="Arial" w:hAnsi="Arial" w:cs="Arial"/>
          <w:sz w:val="22"/>
          <w:szCs w:val="22"/>
          <w:lang w:eastAsia="ar-SA"/>
        </w:rPr>
      </w:pPr>
      <w:proofErr w:type="gramStart"/>
      <w:r w:rsidRPr="00EB4588">
        <w:rPr>
          <w:rFonts w:ascii="Arial" w:hAnsi="Arial" w:cs="Arial"/>
          <w:sz w:val="22"/>
          <w:szCs w:val="22"/>
          <w:lang w:eastAsia="ar-SA"/>
        </w:rPr>
        <w:t>a) Apoiar</w:t>
      </w:r>
      <w:proofErr w:type="gramEnd"/>
      <w:r w:rsidRPr="00EB4588">
        <w:rPr>
          <w:rFonts w:ascii="Arial" w:hAnsi="Arial" w:cs="Arial"/>
          <w:sz w:val="22"/>
          <w:szCs w:val="22"/>
          <w:lang w:eastAsia="ar-SA"/>
        </w:rPr>
        <w:t>, simplificar e racionalizar o processo de registro e legalização do empresário e sociedades empresárias, estimulando o ingresso de novos empreendimentos na economia formal, reduzindo custos e prazos para o empreendedor;</w:t>
      </w:r>
    </w:p>
    <w:p w:rsidR="00EF4DEF" w:rsidRPr="00EB4588" w:rsidRDefault="00EF4DEF" w:rsidP="00EB4588">
      <w:pPr>
        <w:tabs>
          <w:tab w:val="left" w:pos="2977"/>
        </w:tabs>
        <w:spacing w:line="360" w:lineRule="auto"/>
        <w:jc w:val="both"/>
        <w:rPr>
          <w:rFonts w:ascii="Arial" w:hAnsi="Arial" w:cs="Arial"/>
          <w:sz w:val="22"/>
          <w:szCs w:val="22"/>
          <w:lang w:eastAsia="ar-SA"/>
        </w:rPr>
      </w:pPr>
      <w:r w:rsidRPr="00EB4588">
        <w:rPr>
          <w:rFonts w:ascii="Arial" w:hAnsi="Arial" w:cs="Arial"/>
          <w:sz w:val="22"/>
          <w:szCs w:val="22"/>
          <w:lang w:eastAsia="ar-SA"/>
        </w:rPr>
        <w:t>b) Promover, de forma simultânea, o registro de empresas na JUCEMS, a emissão do Alvará de Localização e Funcionamento e a inscrição cadastral de empresas nos âmbitos federal, estadual e municipal;</w:t>
      </w:r>
    </w:p>
    <w:p w:rsidR="00EF4DEF" w:rsidRPr="00EB4588" w:rsidRDefault="00EF4DEF" w:rsidP="00EB4588">
      <w:pPr>
        <w:tabs>
          <w:tab w:val="left" w:pos="2977"/>
        </w:tabs>
        <w:spacing w:line="360" w:lineRule="auto"/>
        <w:jc w:val="both"/>
        <w:rPr>
          <w:rFonts w:ascii="Arial" w:hAnsi="Arial" w:cs="Arial"/>
          <w:sz w:val="22"/>
          <w:szCs w:val="22"/>
          <w:lang w:eastAsia="ar-SA"/>
        </w:rPr>
      </w:pPr>
      <w:r w:rsidRPr="00EB4588">
        <w:rPr>
          <w:rFonts w:ascii="Arial" w:hAnsi="Arial" w:cs="Arial"/>
          <w:sz w:val="22"/>
          <w:szCs w:val="22"/>
          <w:lang w:eastAsia="ar-SA"/>
        </w:rPr>
        <w:t>c) Assegurar, de forma permanente e coordenada, o intercâmbio e a integração dos processos de informações cadastrais de registro e de licenciamento entre o município e a JUCEMS;</w:t>
      </w:r>
    </w:p>
    <w:p w:rsidR="00EF4DEF" w:rsidRPr="00EB4588" w:rsidRDefault="00EF4DEF" w:rsidP="00EB4588">
      <w:pPr>
        <w:tabs>
          <w:tab w:val="left" w:pos="2977"/>
        </w:tabs>
        <w:spacing w:line="360" w:lineRule="auto"/>
        <w:jc w:val="both"/>
        <w:rPr>
          <w:rFonts w:ascii="Arial" w:hAnsi="Arial" w:cs="Arial"/>
          <w:sz w:val="22"/>
          <w:szCs w:val="22"/>
          <w:lang w:eastAsia="ar-SA"/>
        </w:rPr>
      </w:pPr>
      <w:proofErr w:type="gramStart"/>
      <w:r w:rsidRPr="00EB4588">
        <w:rPr>
          <w:rFonts w:ascii="Arial" w:hAnsi="Arial" w:cs="Arial"/>
          <w:sz w:val="22"/>
          <w:szCs w:val="22"/>
          <w:lang w:eastAsia="ar-SA"/>
        </w:rPr>
        <w:t>d) Propiciar</w:t>
      </w:r>
      <w:proofErr w:type="gramEnd"/>
      <w:r w:rsidRPr="00EB4588">
        <w:rPr>
          <w:rFonts w:ascii="Arial" w:hAnsi="Arial" w:cs="Arial"/>
          <w:sz w:val="22"/>
          <w:szCs w:val="22"/>
          <w:lang w:eastAsia="ar-SA"/>
        </w:rPr>
        <w:t xml:space="preserve"> orientação e apoio ao empreendedor no registro de seu negócio;</w:t>
      </w:r>
    </w:p>
    <w:p w:rsidR="00EF4DEF" w:rsidRPr="00EB4588" w:rsidRDefault="00EF4DEF" w:rsidP="00EB4588">
      <w:pPr>
        <w:tabs>
          <w:tab w:val="left" w:pos="2977"/>
        </w:tabs>
        <w:spacing w:line="360" w:lineRule="auto"/>
        <w:jc w:val="both"/>
        <w:rPr>
          <w:rFonts w:ascii="Arial" w:hAnsi="Arial" w:cs="Arial"/>
          <w:sz w:val="22"/>
          <w:szCs w:val="22"/>
          <w:lang w:eastAsia="ar-SA"/>
        </w:rPr>
      </w:pPr>
      <w:proofErr w:type="gramStart"/>
      <w:r w:rsidRPr="00EB4588">
        <w:rPr>
          <w:rFonts w:ascii="Arial" w:hAnsi="Arial" w:cs="Arial"/>
          <w:sz w:val="22"/>
          <w:szCs w:val="22"/>
          <w:lang w:eastAsia="ar-SA"/>
        </w:rPr>
        <w:t>e) Fomentar</w:t>
      </w:r>
      <w:proofErr w:type="gramEnd"/>
      <w:r w:rsidRPr="00EB4588">
        <w:rPr>
          <w:rFonts w:ascii="Arial" w:hAnsi="Arial" w:cs="Arial"/>
          <w:sz w:val="22"/>
          <w:szCs w:val="22"/>
          <w:lang w:eastAsia="ar-SA"/>
        </w:rPr>
        <w:t>, facilitar e simplificar o registro de empresas e negócios, em consonância com as políticas de desenvolvimento social e econômico estadual e municipal, de maneira a propiciar o desenvolvimento empresarial, geração de emprego e renda.</w:t>
      </w:r>
    </w:p>
    <w:p w:rsidR="00D82907" w:rsidRPr="00EB4588" w:rsidRDefault="00D82907" w:rsidP="00EB4588">
      <w:pPr>
        <w:pStyle w:val="Corpodetexto"/>
        <w:ind w:left="360"/>
        <w:rPr>
          <w:rFonts w:cs="Arial"/>
          <w:sz w:val="22"/>
          <w:szCs w:val="22"/>
        </w:rPr>
      </w:pPr>
    </w:p>
    <w:p w:rsidR="004272CC" w:rsidRPr="00EB4588" w:rsidRDefault="004272CC" w:rsidP="00EB4588">
      <w:pPr>
        <w:pStyle w:val="Corpodetexto"/>
        <w:rPr>
          <w:rFonts w:cs="Arial"/>
          <w:b/>
          <w:sz w:val="22"/>
          <w:szCs w:val="22"/>
        </w:rPr>
      </w:pPr>
    </w:p>
    <w:p w:rsidR="00012CC8" w:rsidRPr="00EB4588" w:rsidRDefault="0070015C" w:rsidP="00EB4588">
      <w:pPr>
        <w:spacing w:line="360" w:lineRule="auto"/>
        <w:jc w:val="both"/>
        <w:rPr>
          <w:rFonts w:ascii="Arial" w:hAnsi="Arial" w:cs="Arial"/>
          <w:b/>
          <w:bCs/>
          <w:sz w:val="22"/>
          <w:szCs w:val="22"/>
        </w:rPr>
      </w:pPr>
      <w:r w:rsidRPr="00EB4588">
        <w:rPr>
          <w:rFonts w:ascii="Arial" w:hAnsi="Arial" w:cs="Arial"/>
          <w:b/>
          <w:sz w:val="22"/>
          <w:szCs w:val="22"/>
        </w:rPr>
        <w:t xml:space="preserve">CLÁUSULA SEGUNDA – </w:t>
      </w:r>
      <w:r w:rsidR="00012CC8" w:rsidRPr="00EB4588">
        <w:rPr>
          <w:rFonts w:ascii="Arial" w:hAnsi="Arial" w:cs="Arial"/>
          <w:b/>
          <w:bCs/>
          <w:sz w:val="22"/>
          <w:szCs w:val="22"/>
        </w:rPr>
        <w:t xml:space="preserve">DO USO DO </w:t>
      </w:r>
      <w:r w:rsidR="00012CC8" w:rsidRPr="00EB4588">
        <w:rPr>
          <w:rFonts w:ascii="Arial" w:hAnsi="Arial" w:cs="Arial"/>
          <w:b/>
          <w:bCs/>
          <w:sz w:val="22"/>
          <w:szCs w:val="22"/>
          <w:lang w:eastAsia="ar-SA"/>
        </w:rPr>
        <w:t>PROJETO INTEGRAR.</w:t>
      </w:r>
    </w:p>
    <w:p w:rsidR="00012CC8" w:rsidRPr="00EB4588" w:rsidRDefault="00012CC8" w:rsidP="00EB4588">
      <w:pPr>
        <w:spacing w:line="360" w:lineRule="auto"/>
        <w:jc w:val="both"/>
        <w:rPr>
          <w:rFonts w:ascii="Arial" w:hAnsi="Arial" w:cs="Arial"/>
          <w:sz w:val="22"/>
          <w:szCs w:val="22"/>
        </w:rPr>
      </w:pPr>
    </w:p>
    <w:p w:rsidR="00012CC8" w:rsidRPr="00EB4588" w:rsidRDefault="00012CC8" w:rsidP="00EB4588">
      <w:pPr>
        <w:spacing w:line="360" w:lineRule="auto"/>
        <w:jc w:val="both"/>
        <w:rPr>
          <w:rFonts w:ascii="Arial" w:hAnsi="Arial" w:cs="Arial"/>
          <w:sz w:val="22"/>
          <w:szCs w:val="22"/>
        </w:rPr>
      </w:pPr>
      <w:proofErr w:type="gramStart"/>
      <w:r w:rsidRPr="003304F1">
        <w:rPr>
          <w:rFonts w:ascii="Arial" w:hAnsi="Arial" w:cs="Arial"/>
          <w:b/>
          <w:sz w:val="22"/>
          <w:szCs w:val="22"/>
        </w:rPr>
        <w:t>2.1</w:t>
      </w:r>
      <w:r w:rsidRPr="00EB4588">
        <w:rPr>
          <w:rFonts w:ascii="Arial" w:hAnsi="Arial" w:cs="Arial"/>
          <w:sz w:val="22"/>
          <w:szCs w:val="22"/>
        </w:rPr>
        <w:t xml:space="preserve"> Ao</w:t>
      </w:r>
      <w:proofErr w:type="gramEnd"/>
      <w:r w:rsidRPr="00EB4588">
        <w:rPr>
          <w:rFonts w:ascii="Arial" w:hAnsi="Arial" w:cs="Arial"/>
          <w:sz w:val="22"/>
          <w:szCs w:val="22"/>
        </w:rPr>
        <w:t xml:space="preserve"> usar o software</w:t>
      </w:r>
      <w:r w:rsidR="00F92426">
        <w:rPr>
          <w:rFonts w:ascii="Arial" w:hAnsi="Arial" w:cs="Arial"/>
          <w:sz w:val="22"/>
          <w:szCs w:val="22"/>
        </w:rPr>
        <w:t xml:space="preserve"> do </w:t>
      </w:r>
      <w:r w:rsidRPr="00EB4588">
        <w:rPr>
          <w:rFonts w:ascii="Arial" w:hAnsi="Arial" w:cs="Arial"/>
          <w:sz w:val="22"/>
          <w:szCs w:val="22"/>
          <w:lang w:eastAsia="ar-SA"/>
        </w:rPr>
        <w:t>Projeto Integrar</w:t>
      </w:r>
      <w:r w:rsidRPr="00EB4588">
        <w:rPr>
          <w:rFonts w:ascii="Arial" w:hAnsi="Arial" w:cs="Arial"/>
          <w:sz w:val="22"/>
          <w:szCs w:val="22"/>
        </w:rPr>
        <w:t xml:space="preserve">, o </w:t>
      </w:r>
      <w:r w:rsidR="00867FD2" w:rsidRPr="00EB4588">
        <w:rPr>
          <w:rFonts w:ascii="Arial" w:hAnsi="Arial" w:cs="Arial"/>
          <w:sz w:val="22"/>
          <w:szCs w:val="22"/>
        </w:rPr>
        <w:t>MUNICÍPIO</w:t>
      </w:r>
      <w:r w:rsidRPr="00EB4588">
        <w:rPr>
          <w:rFonts w:ascii="Arial" w:hAnsi="Arial" w:cs="Arial"/>
          <w:sz w:val="22"/>
          <w:szCs w:val="22"/>
        </w:rPr>
        <w:t xml:space="preserve"> deverá;</w:t>
      </w:r>
    </w:p>
    <w:p w:rsidR="00012CC8" w:rsidRPr="00EB4588" w:rsidRDefault="00012CC8" w:rsidP="00EB4588">
      <w:pPr>
        <w:spacing w:line="360" w:lineRule="auto"/>
        <w:jc w:val="both"/>
        <w:rPr>
          <w:rFonts w:ascii="Arial" w:hAnsi="Arial" w:cs="Arial"/>
          <w:sz w:val="22"/>
          <w:szCs w:val="22"/>
        </w:rPr>
      </w:pPr>
      <w:proofErr w:type="gramStart"/>
      <w:r w:rsidRPr="00EB4588">
        <w:rPr>
          <w:rFonts w:ascii="Arial" w:hAnsi="Arial" w:cs="Arial"/>
          <w:sz w:val="22"/>
          <w:szCs w:val="22"/>
        </w:rPr>
        <w:t>2.1.1 Comprometer-se</w:t>
      </w:r>
      <w:proofErr w:type="gramEnd"/>
      <w:r w:rsidRPr="00EB4588">
        <w:rPr>
          <w:rFonts w:ascii="Arial" w:hAnsi="Arial" w:cs="Arial"/>
          <w:sz w:val="22"/>
          <w:szCs w:val="22"/>
        </w:rPr>
        <w:t xml:space="preserve"> a não duplicar, copiar, reproduzir, autorizar e/ou permitir o uso do software por terceiros;</w:t>
      </w:r>
    </w:p>
    <w:p w:rsidR="00012CC8" w:rsidRPr="00867FD2" w:rsidRDefault="00012CC8" w:rsidP="00EB4588">
      <w:pPr>
        <w:spacing w:line="360" w:lineRule="auto"/>
        <w:jc w:val="both"/>
        <w:rPr>
          <w:rFonts w:ascii="Arial" w:hAnsi="Arial" w:cs="Arial"/>
          <w:sz w:val="22"/>
          <w:szCs w:val="22"/>
        </w:rPr>
      </w:pPr>
      <w:proofErr w:type="gramStart"/>
      <w:r w:rsidRPr="00867FD2">
        <w:rPr>
          <w:rFonts w:ascii="Arial" w:hAnsi="Arial" w:cs="Arial"/>
          <w:sz w:val="22"/>
          <w:szCs w:val="22"/>
        </w:rPr>
        <w:t>2.1.2 Utilizá-lo</w:t>
      </w:r>
      <w:proofErr w:type="gramEnd"/>
      <w:r w:rsidRPr="00867FD2">
        <w:rPr>
          <w:rFonts w:ascii="Arial" w:hAnsi="Arial" w:cs="Arial"/>
          <w:sz w:val="22"/>
          <w:szCs w:val="22"/>
        </w:rPr>
        <w:t xml:space="preserve"> unicamente nos serviços inerentes ao </w:t>
      </w:r>
      <w:r w:rsidR="00BC4310" w:rsidRPr="00867FD2">
        <w:rPr>
          <w:rFonts w:ascii="Arial" w:hAnsi="Arial" w:cs="Arial"/>
          <w:sz w:val="22"/>
          <w:szCs w:val="22"/>
        </w:rPr>
        <w:t>Term</w:t>
      </w:r>
      <w:r w:rsidRPr="00867FD2">
        <w:rPr>
          <w:rFonts w:ascii="Arial" w:hAnsi="Arial" w:cs="Arial"/>
          <w:sz w:val="22"/>
          <w:szCs w:val="22"/>
        </w:rPr>
        <w:t>o de Cooperação Técnica firmado com a JUCEMS</w:t>
      </w:r>
      <w:r w:rsidR="00867FD2">
        <w:rPr>
          <w:rFonts w:ascii="Arial" w:hAnsi="Arial" w:cs="Arial"/>
          <w:sz w:val="22"/>
          <w:szCs w:val="22"/>
        </w:rPr>
        <w:t>, tais como análise da viabilidade no âmbito de competência do MUNICÍPIO</w:t>
      </w:r>
      <w:r w:rsidRPr="00867FD2">
        <w:rPr>
          <w:rFonts w:ascii="Arial" w:hAnsi="Arial" w:cs="Arial"/>
          <w:sz w:val="22"/>
          <w:szCs w:val="22"/>
        </w:rPr>
        <w:t>;</w:t>
      </w:r>
    </w:p>
    <w:p w:rsidR="00012CC8" w:rsidRPr="00EB4588" w:rsidRDefault="00012CC8" w:rsidP="00EB4588">
      <w:pPr>
        <w:spacing w:line="360" w:lineRule="auto"/>
        <w:jc w:val="both"/>
        <w:rPr>
          <w:rFonts w:ascii="Arial" w:hAnsi="Arial" w:cs="Arial"/>
          <w:sz w:val="22"/>
          <w:szCs w:val="22"/>
        </w:rPr>
      </w:pPr>
      <w:r w:rsidRPr="00EB4588">
        <w:rPr>
          <w:rFonts w:ascii="Arial" w:hAnsi="Arial" w:cs="Arial"/>
          <w:sz w:val="22"/>
          <w:szCs w:val="22"/>
        </w:rPr>
        <w:t>2.1.3 Comunicar a JUCEMS, por escrito, a necessidade de mudança dos usuários e seus respectivos acessos.</w:t>
      </w:r>
    </w:p>
    <w:p w:rsidR="00D75D88" w:rsidRPr="00EB4588" w:rsidRDefault="00D75D88" w:rsidP="00EB4588">
      <w:pPr>
        <w:ind w:left="720"/>
        <w:jc w:val="both"/>
        <w:rPr>
          <w:rFonts w:ascii="Arial" w:hAnsi="Arial" w:cs="Arial"/>
          <w:sz w:val="22"/>
          <w:szCs w:val="22"/>
        </w:rPr>
      </w:pPr>
    </w:p>
    <w:p w:rsidR="003304F1" w:rsidRDefault="004F2D8D" w:rsidP="00EB4588">
      <w:pPr>
        <w:pStyle w:val="Ttulo2"/>
        <w:spacing w:line="240" w:lineRule="auto"/>
        <w:jc w:val="both"/>
        <w:rPr>
          <w:rFonts w:ascii="Arial" w:hAnsi="Arial" w:cs="Arial"/>
          <w:sz w:val="22"/>
          <w:szCs w:val="22"/>
        </w:rPr>
      </w:pPr>
      <w:r w:rsidRPr="00EB4588">
        <w:rPr>
          <w:rFonts w:ascii="Arial" w:hAnsi="Arial" w:cs="Arial"/>
          <w:sz w:val="22"/>
          <w:szCs w:val="22"/>
        </w:rPr>
        <w:lastRenderedPageBreak/>
        <w:t>CLÁUSULA TERCEIRA</w:t>
      </w:r>
      <w:r w:rsidR="009B4096" w:rsidRPr="00EB4588">
        <w:rPr>
          <w:rFonts w:ascii="Arial" w:hAnsi="Arial" w:cs="Arial"/>
          <w:sz w:val="22"/>
          <w:szCs w:val="22"/>
        </w:rPr>
        <w:t xml:space="preserve"> – </w:t>
      </w:r>
      <w:r w:rsidR="003304F1">
        <w:rPr>
          <w:rFonts w:ascii="Arial" w:hAnsi="Arial" w:cs="Arial"/>
          <w:sz w:val="22"/>
          <w:szCs w:val="22"/>
        </w:rPr>
        <w:t>DA SEGURANÇA E DO SIGILO DAS INFORMAÇÕES</w:t>
      </w:r>
    </w:p>
    <w:p w:rsidR="003304F1" w:rsidRDefault="003304F1" w:rsidP="00EB4588">
      <w:pPr>
        <w:pStyle w:val="Ttulo2"/>
        <w:spacing w:line="240" w:lineRule="auto"/>
        <w:jc w:val="both"/>
        <w:rPr>
          <w:rFonts w:ascii="Arial" w:hAnsi="Arial" w:cs="Arial"/>
          <w:sz w:val="22"/>
          <w:szCs w:val="22"/>
        </w:rPr>
      </w:pPr>
    </w:p>
    <w:p w:rsidR="003304F1" w:rsidRDefault="003304F1" w:rsidP="003304F1">
      <w:pPr>
        <w:pStyle w:val="Ttulo2"/>
        <w:jc w:val="both"/>
        <w:rPr>
          <w:rFonts w:ascii="Arial" w:hAnsi="Arial" w:cs="Arial"/>
          <w:b w:val="0"/>
          <w:sz w:val="22"/>
          <w:szCs w:val="22"/>
        </w:rPr>
      </w:pPr>
      <w:r w:rsidRPr="003304F1">
        <w:rPr>
          <w:rFonts w:ascii="Arial" w:hAnsi="Arial" w:cs="Arial"/>
          <w:sz w:val="22"/>
          <w:szCs w:val="22"/>
        </w:rPr>
        <w:t xml:space="preserve">3.1. </w:t>
      </w:r>
      <w:proofErr w:type="spellStart"/>
      <w:r w:rsidRPr="003304F1">
        <w:rPr>
          <w:rFonts w:ascii="Arial" w:hAnsi="Arial" w:cs="Arial"/>
          <w:b w:val="0"/>
          <w:sz w:val="22"/>
          <w:szCs w:val="22"/>
        </w:rPr>
        <w:t>È</w:t>
      </w:r>
      <w:proofErr w:type="spellEnd"/>
      <w:r w:rsidRPr="003304F1">
        <w:rPr>
          <w:rFonts w:ascii="Arial" w:hAnsi="Arial" w:cs="Arial"/>
          <w:b w:val="0"/>
          <w:sz w:val="22"/>
          <w:szCs w:val="22"/>
        </w:rPr>
        <w:t xml:space="preserve"> de inteira responsabilidade do MUNICÍPIO o uso das informações e imagens de propriedade da JUCEMS, que tenham sido por ela disponibilizados, devendo este manter a confiabilidade na manipulação de dados cadastrais e o sigilo necessário, do mesmo modo que em outras informações e serviços prestados diretamente aos interessados.</w:t>
      </w:r>
    </w:p>
    <w:p w:rsidR="003304F1" w:rsidRPr="003304F1" w:rsidRDefault="003304F1" w:rsidP="003304F1"/>
    <w:p w:rsidR="003304F1" w:rsidRPr="003304F1" w:rsidRDefault="003304F1" w:rsidP="003304F1">
      <w:pPr>
        <w:spacing w:line="360" w:lineRule="auto"/>
        <w:rPr>
          <w:rFonts w:ascii="Arial" w:hAnsi="Arial" w:cs="Arial"/>
          <w:sz w:val="22"/>
          <w:szCs w:val="22"/>
        </w:rPr>
      </w:pPr>
      <w:r w:rsidRPr="003304F1">
        <w:rPr>
          <w:rFonts w:ascii="Arial" w:hAnsi="Arial" w:cs="Arial"/>
          <w:b/>
          <w:sz w:val="22"/>
          <w:szCs w:val="22"/>
        </w:rPr>
        <w:t>3.2</w:t>
      </w:r>
      <w:r w:rsidRPr="003304F1">
        <w:rPr>
          <w:rFonts w:ascii="Arial" w:hAnsi="Arial" w:cs="Arial"/>
          <w:sz w:val="22"/>
          <w:szCs w:val="22"/>
        </w:rPr>
        <w:t xml:space="preserve">. </w:t>
      </w:r>
      <w:r>
        <w:rPr>
          <w:rFonts w:ascii="Arial" w:hAnsi="Arial" w:cs="Arial"/>
          <w:sz w:val="22"/>
          <w:szCs w:val="22"/>
        </w:rPr>
        <w:t>A utilização de informações ou imagens, diversa da finalidade e objetivo deste acordo, implicará na responsabilidade civil e criminal do agente que a praticou, além de outras sanções legalmente cabíveis.</w:t>
      </w:r>
    </w:p>
    <w:p w:rsidR="003304F1" w:rsidRPr="003304F1" w:rsidRDefault="003304F1" w:rsidP="003304F1"/>
    <w:p w:rsidR="003304F1" w:rsidRPr="003304F1" w:rsidRDefault="003304F1" w:rsidP="003304F1"/>
    <w:p w:rsidR="009B4096" w:rsidRPr="00EB4588" w:rsidRDefault="003304F1" w:rsidP="00EB4588">
      <w:pPr>
        <w:pStyle w:val="Ttulo2"/>
        <w:spacing w:line="240" w:lineRule="auto"/>
        <w:jc w:val="both"/>
        <w:rPr>
          <w:rFonts w:ascii="Arial" w:hAnsi="Arial" w:cs="Arial"/>
          <w:sz w:val="22"/>
          <w:szCs w:val="22"/>
        </w:rPr>
      </w:pPr>
      <w:r w:rsidRPr="003304F1">
        <w:rPr>
          <w:rFonts w:ascii="Arial" w:hAnsi="Arial" w:cs="Arial"/>
          <w:bCs/>
          <w:sz w:val="22"/>
          <w:szCs w:val="22"/>
        </w:rPr>
        <w:t>CLÁUSULA QUARTA -</w:t>
      </w:r>
      <w:r>
        <w:rPr>
          <w:rFonts w:ascii="Arial" w:hAnsi="Arial" w:cs="Arial"/>
          <w:b w:val="0"/>
          <w:bCs/>
          <w:sz w:val="22"/>
          <w:szCs w:val="22"/>
        </w:rPr>
        <w:t xml:space="preserve"> </w:t>
      </w:r>
      <w:r w:rsidR="009B4096" w:rsidRPr="00EB4588">
        <w:rPr>
          <w:rFonts w:ascii="Arial" w:hAnsi="Arial" w:cs="Arial"/>
          <w:sz w:val="22"/>
          <w:szCs w:val="22"/>
        </w:rPr>
        <w:t xml:space="preserve">DAS OBRIGAÇÕES DA </w:t>
      </w:r>
      <w:r w:rsidR="00012CC8" w:rsidRPr="00EB4588">
        <w:rPr>
          <w:rFonts w:ascii="Arial" w:hAnsi="Arial" w:cs="Arial"/>
          <w:sz w:val="22"/>
          <w:szCs w:val="22"/>
        </w:rPr>
        <w:t>JUCEMS</w:t>
      </w:r>
      <w:r w:rsidR="009B4096" w:rsidRPr="00EB4588">
        <w:rPr>
          <w:rFonts w:ascii="Arial" w:hAnsi="Arial" w:cs="Arial"/>
          <w:sz w:val="22"/>
          <w:szCs w:val="22"/>
        </w:rPr>
        <w:t>:</w:t>
      </w:r>
    </w:p>
    <w:p w:rsidR="009B4096" w:rsidRPr="00EB4588" w:rsidRDefault="009B4096" w:rsidP="00EB4588">
      <w:pPr>
        <w:pStyle w:val="Corpodetexto2"/>
        <w:rPr>
          <w:rFonts w:cs="Arial"/>
          <w:b/>
          <w:bCs/>
          <w:sz w:val="22"/>
          <w:szCs w:val="22"/>
        </w:rPr>
      </w:pPr>
    </w:p>
    <w:p w:rsidR="00906BAF" w:rsidRPr="00EB4588" w:rsidRDefault="003304F1" w:rsidP="00EB4588">
      <w:pPr>
        <w:pStyle w:val="Corpodetexto2"/>
        <w:ind w:left="360" w:hanging="360"/>
        <w:rPr>
          <w:rFonts w:cs="Arial"/>
          <w:sz w:val="22"/>
          <w:szCs w:val="22"/>
        </w:rPr>
      </w:pPr>
      <w:r>
        <w:rPr>
          <w:rFonts w:cs="Arial"/>
          <w:b/>
          <w:sz w:val="22"/>
          <w:szCs w:val="22"/>
        </w:rPr>
        <w:t>4</w:t>
      </w:r>
      <w:r w:rsidR="00906BAF" w:rsidRPr="00EB4588">
        <w:rPr>
          <w:rFonts w:cs="Arial"/>
          <w:b/>
          <w:sz w:val="22"/>
          <w:szCs w:val="22"/>
        </w:rPr>
        <w:t>.</w:t>
      </w:r>
      <w:r w:rsidR="009B4096" w:rsidRPr="00EB4588">
        <w:rPr>
          <w:rFonts w:cs="Arial"/>
          <w:b/>
          <w:sz w:val="22"/>
          <w:szCs w:val="22"/>
        </w:rPr>
        <w:t>1.</w:t>
      </w:r>
      <w:r w:rsidR="00906BAF" w:rsidRPr="00EB4588">
        <w:rPr>
          <w:rFonts w:cs="Arial"/>
          <w:b/>
          <w:sz w:val="22"/>
          <w:szCs w:val="22"/>
        </w:rPr>
        <w:t xml:space="preserve"> </w:t>
      </w:r>
      <w:r w:rsidR="00012CC8" w:rsidRPr="00EB4588">
        <w:rPr>
          <w:rFonts w:cs="Arial"/>
          <w:sz w:val="22"/>
          <w:szCs w:val="22"/>
        </w:rPr>
        <w:t>Compete a</w:t>
      </w:r>
      <w:r w:rsidR="00906BAF" w:rsidRPr="00EB4588">
        <w:rPr>
          <w:rFonts w:cs="Arial"/>
          <w:sz w:val="22"/>
          <w:szCs w:val="22"/>
        </w:rPr>
        <w:t xml:space="preserve"> </w:t>
      </w:r>
      <w:r w:rsidR="00012CC8" w:rsidRPr="00EB4588">
        <w:rPr>
          <w:rFonts w:cs="Arial"/>
          <w:sz w:val="22"/>
          <w:szCs w:val="22"/>
        </w:rPr>
        <w:t>JUCEMS</w:t>
      </w:r>
      <w:r w:rsidR="00906BAF" w:rsidRPr="00EB4588">
        <w:rPr>
          <w:rFonts w:cs="Arial"/>
          <w:sz w:val="22"/>
          <w:szCs w:val="22"/>
        </w:rPr>
        <w:t>:</w:t>
      </w:r>
    </w:p>
    <w:p w:rsidR="0094789C" w:rsidRPr="00EB4588" w:rsidRDefault="0094789C" w:rsidP="00EB4588">
      <w:pPr>
        <w:pStyle w:val="Corpodetexto2"/>
        <w:ind w:left="360" w:hanging="360"/>
        <w:rPr>
          <w:rFonts w:cs="Arial"/>
          <w:b/>
          <w:sz w:val="22"/>
          <w:szCs w:val="22"/>
        </w:rPr>
      </w:pPr>
    </w:p>
    <w:p w:rsidR="00C245D8" w:rsidRPr="00867FD2" w:rsidRDefault="003536B5" w:rsidP="00EB4588">
      <w:pPr>
        <w:tabs>
          <w:tab w:val="left" w:pos="2977"/>
        </w:tabs>
        <w:spacing w:line="360" w:lineRule="auto"/>
        <w:jc w:val="both"/>
        <w:rPr>
          <w:rFonts w:ascii="Arial" w:hAnsi="Arial" w:cs="Arial"/>
          <w:sz w:val="22"/>
          <w:szCs w:val="22"/>
          <w:lang w:eastAsia="ar-SA"/>
        </w:rPr>
      </w:pPr>
      <w:proofErr w:type="gramStart"/>
      <w:r>
        <w:rPr>
          <w:rFonts w:ascii="Arial" w:hAnsi="Arial" w:cs="Arial"/>
          <w:sz w:val="22"/>
          <w:szCs w:val="22"/>
          <w:lang w:eastAsia="ar-SA"/>
        </w:rPr>
        <w:t>4</w:t>
      </w:r>
      <w:r w:rsidRPr="00867FD2">
        <w:rPr>
          <w:rFonts w:ascii="Arial" w:hAnsi="Arial" w:cs="Arial"/>
          <w:sz w:val="22"/>
          <w:szCs w:val="22"/>
          <w:lang w:eastAsia="ar-SA"/>
        </w:rPr>
        <w:t xml:space="preserve">.1.1 </w:t>
      </w:r>
      <w:r>
        <w:rPr>
          <w:rFonts w:ascii="Arial" w:hAnsi="Arial" w:cs="Arial"/>
          <w:sz w:val="22"/>
          <w:szCs w:val="22"/>
          <w:lang w:eastAsia="ar-SA"/>
        </w:rPr>
        <w:t>C</w:t>
      </w:r>
      <w:r w:rsidRPr="00867FD2">
        <w:rPr>
          <w:rFonts w:ascii="Arial" w:hAnsi="Arial" w:cs="Arial"/>
          <w:sz w:val="22"/>
          <w:szCs w:val="22"/>
          <w:lang w:eastAsia="ar-SA"/>
        </w:rPr>
        <w:t>oordenar</w:t>
      </w:r>
      <w:proofErr w:type="gramEnd"/>
      <w:r w:rsidR="00C245D8" w:rsidRPr="00867FD2">
        <w:rPr>
          <w:rFonts w:ascii="Arial" w:hAnsi="Arial" w:cs="Arial"/>
          <w:sz w:val="22"/>
          <w:szCs w:val="22"/>
          <w:lang w:eastAsia="ar-SA"/>
        </w:rPr>
        <w:t xml:space="preserve"> o processo de implantação do PROJETO INTEGRAR adotando as medidas cabíveis ao seu funcionamento;</w:t>
      </w:r>
    </w:p>
    <w:p w:rsidR="00C245D8" w:rsidRPr="00867FD2" w:rsidRDefault="003304F1" w:rsidP="00EB4588">
      <w:pPr>
        <w:tabs>
          <w:tab w:val="left" w:pos="2977"/>
        </w:tabs>
        <w:spacing w:line="360" w:lineRule="auto"/>
        <w:jc w:val="both"/>
        <w:rPr>
          <w:rFonts w:ascii="Arial" w:hAnsi="Arial" w:cs="Arial"/>
          <w:sz w:val="22"/>
          <w:szCs w:val="22"/>
          <w:lang w:eastAsia="ar-SA"/>
        </w:rPr>
      </w:pPr>
      <w:proofErr w:type="gramStart"/>
      <w:r>
        <w:rPr>
          <w:rFonts w:ascii="Arial" w:hAnsi="Arial" w:cs="Arial"/>
          <w:sz w:val="22"/>
          <w:szCs w:val="22"/>
          <w:lang w:eastAsia="ar-SA"/>
        </w:rPr>
        <w:t>4</w:t>
      </w:r>
      <w:r w:rsidR="00C245D8" w:rsidRPr="00867FD2">
        <w:rPr>
          <w:rFonts w:ascii="Arial" w:hAnsi="Arial" w:cs="Arial"/>
          <w:sz w:val="22"/>
          <w:szCs w:val="22"/>
          <w:lang w:eastAsia="ar-SA"/>
        </w:rPr>
        <w:t>.1.2 Capacitar e treinar</w:t>
      </w:r>
      <w:proofErr w:type="gramEnd"/>
      <w:r w:rsidR="00C245D8" w:rsidRPr="00867FD2">
        <w:rPr>
          <w:rFonts w:ascii="Arial" w:hAnsi="Arial" w:cs="Arial"/>
          <w:sz w:val="22"/>
          <w:szCs w:val="22"/>
          <w:lang w:eastAsia="ar-SA"/>
        </w:rPr>
        <w:t xml:space="preserve"> o pessoal proveniente dos órgãos estaduais e municipais, bem como de entidades parceiras, que seja disponibilizado para as atividades inerentes a execução do objeto;</w:t>
      </w:r>
    </w:p>
    <w:p w:rsidR="00C245D8" w:rsidRPr="00867FD2" w:rsidRDefault="003304F1" w:rsidP="00EB4588">
      <w:pPr>
        <w:tabs>
          <w:tab w:val="left" w:pos="2977"/>
        </w:tabs>
        <w:spacing w:line="360" w:lineRule="auto"/>
        <w:jc w:val="both"/>
        <w:rPr>
          <w:rFonts w:ascii="Arial" w:hAnsi="Arial" w:cs="Arial"/>
          <w:sz w:val="22"/>
          <w:szCs w:val="22"/>
          <w:lang w:eastAsia="ar-SA"/>
        </w:rPr>
      </w:pPr>
      <w:proofErr w:type="gramStart"/>
      <w:r>
        <w:rPr>
          <w:rFonts w:ascii="Arial" w:hAnsi="Arial" w:cs="Arial"/>
          <w:sz w:val="22"/>
          <w:szCs w:val="22"/>
          <w:lang w:eastAsia="ar-SA"/>
        </w:rPr>
        <w:t>4</w:t>
      </w:r>
      <w:r w:rsidR="00C245D8" w:rsidRPr="00867FD2">
        <w:rPr>
          <w:rFonts w:ascii="Arial" w:hAnsi="Arial" w:cs="Arial"/>
          <w:sz w:val="22"/>
          <w:szCs w:val="22"/>
          <w:lang w:eastAsia="ar-SA"/>
        </w:rPr>
        <w:t>.1.</w:t>
      </w:r>
      <w:r w:rsidR="00867FD2">
        <w:rPr>
          <w:rFonts w:ascii="Arial" w:hAnsi="Arial" w:cs="Arial"/>
          <w:sz w:val="22"/>
          <w:szCs w:val="22"/>
          <w:lang w:eastAsia="ar-SA"/>
        </w:rPr>
        <w:t>3</w:t>
      </w:r>
      <w:r w:rsidR="00C245D8" w:rsidRPr="00867FD2">
        <w:rPr>
          <w:rFonts w:ascii="Arial" w:hAnsi="Arial" w:cs="Arial"/>
          <w:sz w:val="22"/>
          <w:szCs w:val="22"/>
          <w:lang w:eastAsia="ar-SA"/>
        </w:rPr>
        <w:t xml:space="preserve"> Prestar</w:t>
      </w:r>
      <w:proofErr w:type="gramEnd"/>
      <w:r w:rsidR="00C245D8" w:rsidRPr="00867FD2">
        <w:rPr>
          <w:rFonts w:ascii="Arial" w:hAnsi="Arial" w:cs="Arial"/>
          <w:sz w:val="22"/>
          <w:szCs w:val="22"/>
          <w:lang w:eastAsia="ar-SA"/>
        </w:rPr>
        <w:t xml:space="preserve"> os serviços às suas competências institucionais e executar, no que lhe couber, os procedimentos previstos no Manual de Procedimentos da Unidade de Atendimento JUCE</w:t>
      </w:r>
      <w:r w:rsidR="008E562B" w:rsidRPr="00867FD2">
        <w:rPr>
          <w:rFonts w:ascii="Arial" w:hAnsi="Arial" w:cs="Arial"/>
          <w:sz w:val="22"/>
          <w:szCs w:val="22"/>
          <w:lang w:eastAsia="ar-SA"/>
        </w:rPr>
        <w:t>MS</w:t>
      </w:r>
      <w:r w:rsidR="00C245D8" w:rsidRPr="00867FD2">
        <w:rPr>
          <w:rFonts w:ascii="Arial" w:hAnsi="Arial" w:cs="Arial"/>
          <w:sz w:val="22"/>
          <w:szCs w:val="22"/>
          <w:lang w:eastAsia="ar-SA"/>
        </w:rPr>
        <w:t>;</w:t>
      </w:r>
    </w:p>
    <w:p w:rsidR="00C245D8" w:rsidRPr="00EB4588" w:rsidRDefault="003304F1" w:rsidP="00EB4588">
      <w:pPr>
        <w:tabs>
          <w:tab w:val="left" w:pos="2977"/>
        </w:tabs>
        <w:spacing w:line="360" w:lineRule="auto"/>
        <w:jc w:val="both"/>
        <w:rPr>
          <w:rFonts w:ascii="Arial" w:hAnsi="Arial" w:cs="Arial"/>
          <w:sz w:val="22"/>
          <w:szCs w:val="22"/>
          <w:lang w:eastAsia="ar-SA"/>
        </w:rPr>
      </w:pPr>
      <w:r>
        <w:rPr>
          <w:rFonts w:ascii="Arial" w:hAnsi="Arial" w:cs="Arial"/>
          <w:sz w:val="22"/>
          <w:szCs w:val="22"/>
          <w:lang w:eastAsia="ar-SA"/>
        </w:rPr>
        <w:t>4</w:t>
      </w:r>
      <w:r w:rsidR="00C245D8" w:rsidRPr="00EB4588">
        <w:rPr>
          <w:rFonts w:ascii="Arial" w:hAnsi="Arial" w:cs="Arial"/>
          <w:sz w:val="22"/>
          <w:szCs w:val="22"/>
          <w:lang w:eastAsia="ar-SA"/>
        </w:rPr>
        <w:t>.1.</w:t>
      </w:r>
      <w:r w:rsidR="00867FD2">
        <w:rPr>
          <w:rFonts w:ascii="Arial" w:hAnsi="Arial" w:cs="Arial"/>
          <w:sz w:val="22"/>
          <w:szCs w:val="22"/>
          <w:lang w:eastAsia="ar-SA"/>
        </w:rPr>
        <w:t>4</w:t>
      </w:r>
      <w:r w:rsidR="00C245D8" w:rsidRPr="00EB4588">
        <w:rPr>
          <w:rFonts w:ascii="Arial" w:hAnsi="Arial" w:cs="Arial"/>
          <w:sz w:val="22"/>
          <w:szCs w:val="22"/>
          <w:lang w:eastAsia="ar-SA"/>
        </w:rPr>
        <w:t xml:space="preserve"> </w:t>
      </w:r>
      <w:r w:rsidR="00867FD2">
        <w:rPr>
          <w:rFonts w:ascii="Arial" w:hAnsi="Arial" w:cs="Arial"/>
          <w:sz w:val="22"/>
          <w:szCs w:val="22"/>
          <w:lang w:eastAsia="ar-SA"/>
        </w:rPr>
        <w:t>Encaminhar ao Departamento de Registro Empresarial e Integração – DREI as solicitações de</w:t>
      </w:r>
      <w:r w:rsidR="00C245D8" w:rsidRPr="00867FD2">
        <w:rPr>
          <w:rFonts w:ascii="Arial" w:hAnsi="Arial" w:cs="Arial"/>
          <w:sz w:val="22"/>
          <w:szCs w:val="22"/>
          <w:lang w:eastAsia="ar-SA"/>
        </w:rPr>
        <w:t xml:space="preserve"> manutenção corretiva e evolutiva do software </w:t>
      </w:r>
      <w:r w:rsidR="00867FD2" w:rsidRPr="00EB4588">
        <w:rPr>
          <w:rFonts w:ascii="Arial" w:hAnsi="Arial" w:cs="Arial"/>
          <w:sz w:val="22"/>
          <w:szCs w:val="22"/>
          <w:lang w:eastAsia="ar-SA"/>
        </w:rPr>
        <w:t>Projeto Integrar</w:t>
      </w:r>
      <w:r w:rsidR="00C245D8" w:rsidRPr="00867FD2">
        <w:rPr>
          <w:rFonts w:ascii="Arial" w:hAnsi="Arial" w:cs="Arial"/>
          <w:sz w:val="22"/>
          <w:szCs w:val="22"/>
          <w:lang w:eastAsia="ar-SA"/>
        </w:rPr>
        <w:t>.</w:t>
      </w:r>
    </w:p>
    <w:p w:rsidR="00C245D8" w:rsidRPr="00EB4588" w:rsidRDefault="003304F1" w:rsidP="00EB4588">
      <w:pPr>
        <w:tabs>
          <w:tab w:val="left" w:pos="2977"/>
        </w:tabs>
        <w:spacing w:line="360" w:lineRule="auto"/>
        <w:jc w:val="both"/>
        <w:rPr>
          <w:rFonts w:ascii="Arial" w:hAnsi="Arial" w:cs="Arial"/>
          <w:sz w:val="22"/>
          <w:szCs w:val="22"/>
          <w:lang w:eastAsia="ar-SA"/>
        </w:rPr>
      </w:pPr>
      <w:proofErr w:type="gramStart"/>
      <w:r>
        <w:rPr>
          <w:rFonts w:ascii="Arial" w:hAnsi="Arial" w:cs="Arial"/>
          <w:sz w:val="22"/>
          <w:szCs w:val="22"/>
          <w:lang w:eastAsia="ar-SA"/>
        </w:rPr>
        <w:t>4</w:t>
      </w:r>
      <w:r w:rsidR="00C245D8" w:rsidRPr="00EB4588">
        <w:rPr>
          <w:rFonts w:ascii="Arial" w:hAnsi="Arial" w:cs="Arial"/>
          <w:sz w:val="22"/>
          <w:szCs w:val="22"/>
          <w:lang w:eastAsia="ar-SA"/>
        </w:rPr>
        <w:t>.1.</w:t>
      </w:r>
      <w:r w:rsidR="00867FD2">
        <w:rPr>
          <w:rFonts w:ascii="Arial" w:hAnsi="Arial" w:cs="Arial"/>
          <w:sz w:val="22"/>
          <w:szCs w:val="22"/>
          <w:lang w:eastAsia="ar-SA"/>
        </w:rPr>
        <w:t>5</w:t>
      </w:r>
      <w:r w:rsidR="00C245D8" w:rsidRPr="00EB4588">
        <w:rPr>
          <w:rFonts w:ascii="Arial" w:hAnsi="Arial" w:cs="Arial"/>
          <w:sz w:val="22"/>
          <w:szCs w:val="22"/>
          <w:lang w:eastAsia="ar-SA"/>
        </w:rPr>
        <w:t xml:space="preserve"> Disponibilizar</w:t>
      </w:r>
      <w:proofErr w:type="gramEnd"/>
      <w:r w:rsidR="00C245D8" w:rsidRPr="00EB4588">
        <w:rPr>
          <w:rFonts w:ascii="Arial" w:hAnsi="Arial" w:cs="Arial"/>
          <w:sz w:val="22"/>
          <w:szCs w:val="22"/>
          <w:lang w:eastAsia="ar-SA"/>
        </w:rPr>
        <w:t xml:space="preserve"> o acesso e o direito de uso do software Projeto Integrar para os partícipes;</w:t>
      </w:r>
    </w:p>
    <w:p w:rsidR="00C245D8" w:rsidRPr="00EB4588" w:rsidRDefault="003304F1" w:rsidP="00EB4588">
      <w:pPr>
        <w:tabs>
          <w:tab w:val="left" w:pos="2977"/>
        </w:tabs>
        <w:spacing w:line="360" w:lineRule="auto"/>
        <w:jc w:val="both"/>
        <w:rPr>
          <w:rFonts w:ascii="Arial" w:hAnsi="Arial" w:cs="Arial"/>
          <w:sz w:val="22"/>
          <w:szCs w:val="22"/>
          <w:lang w:eastAsia="ar-SA"/>
        </w:rPr>
      </w:pPr>
      <w:proofErr w:type="gramStart"/>
      <w:r>
        <w:rPr>
          <w:rFonts w:ascii="Arial" w:hAnsi="Arial" w:cs="Arial"/>
          <w:sz w:val="22"/>
          <w:szCs w:val="22"/>
          <w:lang w:eastAsia="ar-SA"/>
        </w:rPr>
        <w:t>4</w:t>
      </w:r>
      <w:r w:rsidR="00C245D8" w:rsidRPr="00EB4588">
        <w:rPr>
          <w:rFonts w:ascii="Arial" w:hAnsi="Arial" w:cs="Arial"/>
          <w:sz w:val="22"/>
          <w:szCs w:val="22"/>
          <w:lang w:eastAsia="ar-SA"/>
        </w:rPr>
        <w:t>.1.</w:t>
      </w:r>
      <w:r w:rsidR="00BE2D13">
        <w:rPr>
          <w:rFonts w:ascii="Arial" w:hAnsi="Arial" w:cs="Arial"/>
          <w:sz w:val="22"/>
          <w:szCs w:val="22"/>
          <w:lang w:eastAsia="ar-SA"/>
        </w:rPr>
        <w:t>6</w:t>
      </w:r>
      <w:r w:rsidR="00C245D8" w:rsidRPr="00EB4588">
        <w:rPr>
          <w:rFonts w:ascii="Arial" w:hAnsi="Arial" w:cs="Arial"/>
          <w:sz w:val="22"/>
          <w:szCs w:val="22"/>
          <w:lang w:eastAsia="ar-SA"/>
        </w:rPr>
        <w:t xml:space="preserve"> Observar</w:t>
      </w:r>
      <w:proofErr w:type="gramEnd"/>
      <w:r w:rsidR="00C245D8" w:rsidRPr="00EB4588">
        <w:rPr>
          <w:rFonts w:ascii="Arial" w:hAnsi="Arial" w:cs="Arial"/>
          <w:sz w:val="22"/>
          <w:szCs w:val="22"/>
          <w:lang w:eastAsia="ar-SA"/>
        </w:rPr>
        <w:t xml:space="preserve"> o disposto na Cláusula </w:t>
      </w:r>
      <w:r w:rsidR="008E562B" w:rsidRPr="00EB4588">
        <w:rPr>
          <w:rFonts w:ascii="Arial" w:hAnsi="Arial" w:cs="Arial"/>
          <w:sz w:val="22"/>
          <w:szCs w:val="22"/>
          <w:lang w:eastAsia="ar-SA"/>
        </w:rPr>
        <w:t>Segund</w:t>
      </w:r>
      <w:r w:rsidR="00C245D8" w:rsidRPr="00EB4588">
        <w:rPr>
          <w:rFonts w:ascii="Arial" w:hAnsi="Arial" w:cs="Arial"/>
          <w:sz w:val="22"/>
          <w:szCs w:val="22"/>
          <w:lang w:eastAsia="ar-SA"/>
        </w:rPr>
        <w:t>a deste acordo, quanto ao uso de software Projeto Integrar;</w:t>
      </w:r>
    </w:p>
    <w:p w:rsidR="00C245D8" w:rsidRPr="00EB4588" w:rsidRDefault="003304F1" w:rsidP="00EB4588">
      <w:pPr>
        <w:tabs>
          <w:tab w:val="left" w:pos="2977"/>
        </w:tabs>
        <w:spacing w:line="360" w:lineRule="auto"/>
        <w:jc w:val="both"/>
        <w:rPr>
          <w:rFonts w:ascii="Arial" w:hAnsi="Arial" w:cs="Arial"/>
          <w:sz w:val="22"/>
          <w:szCs w:val="22"/>
          <w:lang w:eastAsia="ar-SA"/>
        </w:rPr>
      </w:pPr>
      <w:proofErr w:type="gramStart"/>
      <w:r>
        <w:rPr>
          <w:rFonts w:ascii="Arial" w:hAnsi="Arial" w:cs="Arial"/>
          <w:sz w:val="22"/>
          <w:szCs w:val="22"/>
          <w:lang w:eastAsia="ar-SA"/>
        </w:rPr>
        <w:t>4</w:t>
      </w:r>
      <w:r w:rsidR="00C245D8" w:rsidRPr="00EB4588">
        <w:rPr>
          <w:rFonts w:ascii="Arial" w:hAnsi="Arial" w:cs="Arial"/>
          <w:sz w:val="22"/>
          <w:szCs w:val="22"/>
          <w:lang w:eastAsia="ar-SA"/>
        </w:rPr>
        <w:t>.1.</w:t>
      </w:r>
      <w:r w:rsidR="00BE2D13">
        <w:rPr>
          <w:rFonts w:ascii="Arial" w:hAnsi="Arial" w:cs="Arial"/>
          <w:sz w:val="22"/>
          <w:szCs w:val="22"/>
          <w:lang w:eastAsia="ar-SA"/>
        </w:rPr>
        <w:t>7</w:t>
      </w:r>
      <w:r w:rsidR="00C245D8" w:rsidRPr="00EB4588">
        <w:rPr>
          <w:rFonts w:ascii="Arial" w:hAnsi="Arial" w:cs="Arial"/>
          <w:sz w:val="22"/>
          <w:szCs w:val="22"/>
          <w:lang w:eastAsia="ar-SA"/>
        </w:rPr>
        <w:t xml:space="preserve"> Designar</w:t>
      </w:r>
      <w:proofErr w:type="gramEnd"/>
      <w:r w:rsidR="00C245D8" w:rsidRPr="00EB4588">
        <w:rPr>
          <w:rFonts w:ascii="Arial" w:hAnsi="Arial" w:cs="Arial"/>
          <w:sz w:val="22"/>
          <w:szCs w:val="22"/>
          <w:lang w:eastAsia="ar-SA"/>
        </w:rPr>
        <w:t xml:space="preserve"> agente público de seu quadro para gerir e fiscalizar a execução do presente acordo, juntamente com o servidor designado pelo MUNICÍPIO, visando o perfeito cumprimento das obrigações assumidas entre si;</w:t>
      </w:r>
    </w:p>
    <w:p w:rsidR="009B4096" w:rsidRPr="00EB4588" w:rsidRDefault="003304F1" w:rsidP="00BE2D13">
      <w:pPr>
        <w:pStyle w:val="Corpodetexto2"/>
        <w:spacing w:line="360" w:lineRule="auto"/>
        <w:rPr>
          <w:rFonts w:cs="Arial"/>
          <w:sz w:val="22"/>
          <w:szCs w:val="22"/>
        </w:rPr>
      </w:pPr>
      <w:proofErr w:type="gramStart"/>
      <w:r>
        <w:rPr>
          <w:rFonts w:cs="Arial"/>
          <w:sz w:val="22"/>
          <w:szCs w:val="22"/>
          <w:lang w:eastAsia="ar-SA"/>
        </w:rPr>
        <w:t>4</w:t>
      </w:r>
      <w:r w:rsidR="00BE2D13" w:rsidRPr="00EB4588">
        <w:rPr>
          <w:rFonts w:cs="Arial"/>
          <w:sz w:val="22"/>
          <w:szCs w:val="22"/>
          <w:lang w:eastAsia="ar-SA"/>
        </w:rPr>
        <w:t>.1.</w:t>
      </w:r>
      <w:r w:rsidR="00BE2D13">
        <w:rPr>
          <w:rFonts w:cs="Arial"/>
          <w:sz w:val="22"/>
          <w:szCs w:val="22"/>
          <w:lang w:eastAsia="ar-SA"/>
        </w:rPr>
        <w:t>8</w:t>
      </w:r>
      <w:r w:rsidR="00BE2D13" w:rsidRPr="00EB4588">
        <w:rPr>
          <w:rFonts w:cs="Arial"/>
          <w:sz w:val="22"/>
          <w:szCs w:val="22"/>
          <w:lang w:eastAsia="ar-SA"/>
        </w:rPr>
        <w:t xml:space="preserve"> </w:t>
      </w:r>
      <w:r w:rsidR="004F2D8D" w:rsidRPr="00EB4588">
        <w:rPr>
          <w:rFonts w:cs="Arial"/>
          <w:sz w:val="22"/>
          <w:szCs w:val="22"/>
        </w:rPr>
        <w:t>Prestar</w:t>
      </w:r>
      <w:proofErr w:type="gramEnd"/>
      <w:r w:rsidR="004F2D8D" w:rsidRPr="00EB4588">
        <w:rPr>
          <w:rFonts w:cs="Arial"/>
          <w:sz w:val="22"/>
          <w:szCs w:val="22"/>
        </w:rPr>
        <w:t xml:space="preserve"> informações </w:t>
      </w:r>
      <w:r w:rsidR="008E562B" w:rsidRPr="00EB4588">
        <w:rPr>
          <w:rFonts w:cs="Arial"/>
          <w:sz w:val="22"/>
          <w:szCs w:val="22"/>
        </w:rPr>
        <w:t>ao MUNICÍPIO</w:t>
      </w:r>
      <w:r w:rsidR="004F2D8D" w:rsidRPr="00EB4588">
        <w:rPr>
          <w:rFonts w:cs="Arial"/>
          <w:b/>
          <w:sz w:val="22"/>
          <w:szCs w:val="22"/>
        </w:rPr>
        <w:t xml:space="preserve"> </w:t>
      </w:r>
      <w:r w:rsidR="004F2D8D" w:rsidRPr="00EB4588">
        <w:rPr>
          <w:rFonts w:cs="Arial"/>
          <w:sz w:val="22"/>
          <w:szCs w:val="22"/>
        </w:rPr>
        <w:t>quando solicitadas</w:t>
      </w:r>
      <w:r w:rsidR="008D709B" w:rsidRPr="00EB4588">
        <w:rPr>
          <w:rFonts w:cs="Arial"/>
          <w:sz w:val="22"/>
          <w:szCs w:val="22"/>
        </w:rPr>
        <w:t xml:space="preserve"> e </w:t>
      </w:r>
      <w:r w:rsidR="001976D7" w:rsidRPr="00EB4588">
        <w:rPr>
          <w:rFonts w:cs="Arial"/>
          <w:sz w:val="22"/>
          <w:szCs w:val="22"/>
        </w:rPr>
        <w:t xml:space="preserve">lhe </w:t>
      </w:r>
      <w:r w:rsidR="008D709B" w:rsidRPr="00EB4588">
        <w:rPr>
          <w:rFonts w:cs="Arial"/>
          <w:sz w:val="22"/>
          <w:szCs w:val="22"/>
        </w:rPr>
        <w:t>inform</w:t>
      </w:r>
      <w:r w:rsidR="001976D7" w:rsidRPr="00EB4588">
        <w:rPr>
          <w:rFonts w:cs="Arial"/>
          <w:sz w:val="22"/>
          <w:szCs w:val="22"/>
        </w:rPr>
        <w:t>ar</w:t>
      </w:r>
      <w:r w:rsidR="008D709B" w:rsidRPr="00EB4588">
        <w:rPr>
          <w:rFonts w:cs="Arial"/>
          <w:sz w:val="22"/>
          <w:szCs w:val="22"/>
        </w:rPr>
        <w:t xml:space="preserve"> de</w:t>
      </w:r>
      <w:r w:rsidR="00B57479" w:rsidRPr="00EB4588">
        <w:rPr>
          <w:rFonts w:cs="Arial"/>
          <w:sz w:val="22"/>
          <w:szCs w:val="22"/>
        </w:rPr>
        <w:t xml:space="preserve"> eventual problema de</w:t>
      </w:r>
      <w:r w:rsidR="008D709B" w:rsidRPr="00EB4588">
        <w:rPr>
          <w:rFonts w:cs="Arial"/>
          <w:sz w:val="22"/>
          <w:szCs w:val="22"/>
        </w:rPr>
        <w:t xml:space="preserve"> funcionamento do sistema através do</w:t>
      </w:r>
      <w:r w:rsidR="00BE2D13">
        <w:rPr>
          <w:rFonts w:cs="Arial"/>
          <w:sz w:val="22"/>
          <w:szCs w:val="22"/>
        </w:rPr>
        <w:t>s</w:t>
      </w:r>
      <w:r w:rsidR="008D709B" w:rsidRPr="00EB4588">
        <w:rPr>
          <w:rFonts w:cs="Arial"/>
          <w:sz w:val="22"/>
          <w:szCs w:val="22"/>
        </w:rPr>
        <w:t xml:space="preserve"> e-mail</w:t>
      </w:r>
      <w:r w:rsidR="00BE2D13">
        <w:rPr>
          <w:rFonts w:cs="Arial"/>
          <w:sz w:val="22"/>
          <w:szCs w:val="22"/>
        </w:rPr>
        <w:t>s:</w:t>
      </w:r>
      <w:r w:rsidR="008D709B" w:rsidRPr="00EB4588">
        <w:rPr>
          <w:rFonts w:cs="Arial"/>
          <w:sz w:val="22"/>
          <w:szCs w:val="22"/>
        </w:rPr>
        <w:t xml:space="preserve"> </w:t>
      </w:r>
      <w:r w:rsidR="008D709B" w:rsidRPr="00BE2D13">
        <w:rPr>
          <w:rFonts w:cs="Arial"/>
          <w:sz w:val="22"/>
          <w:szCs w:val="22"/>
        </w:rPr>
        <w:t>informatica@jucems.ms.gov.br</w:t>
      </w:r>
      <w:r w:rsidR="00BE2D13">
        <w:rPr>
          <w:rFonts w:cs="Arial"/>
          <w:sz w:val="22"/>
          <w:szCs w:val="22"/>
        </w:rPr>
        <w:t xml:space="preserve"> e </w:t>
      </w:r>
      <w:r w:rsidR="00BE2D13" w:rsidRPr="00BE2D13">
        <w:rPr>
          <w:rStyle w:val="unsafesenderemail2"/>
          <w:rFonts w:cs="Arial"/>
          <w:sz w:val="22"/>
          <w:szCs w:val="22"/>
        </w:rPr>
        <w:t>webmaster@jucems.ms.gov.br</w:t>
      </w:r>
      <w:r w:rsidR="00BE2D13">
        <w:rPr>
          <w:rStyle w:val="unsafesenderemail2"/>
          <w:rFonts w:cs="Arial"/>
          <w:sz w:val="22"/>
          <w:szCs w:val="22"/>
        </w:rPr>
        <w:t>.</w:t>
      </w:r>
    </w:p>
    <w:p w:rsidR="009B4096" w:rsidRPr="00EB4588" w:rsidRDefault="003304F1" w:rsidP="00BE2D13">
      <w:pPr>
        <w:pStyle w:val="Corpodetexto2"/>
        <w:spacing w:line="360" w:lineRule="auto"/>
        <w:rPr>
          <w:rFonts w:cs="Arial"/>
          <w:sz w:val="22"/>
          <w:szCs w:val="22"/>
        </w:rPr>
      </w:pPr>
      <w:r>
        <w:rPr>
          <w:rFonts w:cs="Arial"/>
          <w:sz w:val="22"/>
          <w:szCs w:val="22"/>
          <w:lang w:eastAsia="ar-SA"/>
        </w:rPr>
        <w:lastRenderedPageBreak/>
        <w:t>4</w:t>
      </w:r>
      <w:r w:rsidR="00BE2D13" w:rsidRPr="00EB4588">
        <w:rPr>
          <w:rFonts w:cs="Arial"/>
          <w:sz w:val="22"/>
          <w:szCs w:val="22"/>
          <w:lang w:eastAsia="ar-SA"/>
        </w:rPr>
        <w:t>.1.</w:t>
      </w:r>
      <w:r w:rsidR="00BE2D13">
        <w:rPr>
          <w:rFonts w:cs="Arial"/>
          <w:sz w:val="22"/>
          <w:szCs w:val="22"/>
          <w:lang w:eastAsia="ar-SA"/>
        </w:rPr>
        <w:t>9</w:t>
      </w:r>
      <w:r w:rsidR="009B4096" w:rsidRPr="00EB4588">
        <w:rPr>
          <w:rFonts w:cs="Arial"/>
          <w:b/>
          <w:sz w:val="22"/>
          <w:szCs w:val="22"/>
        </w:rPr>
        <w:t>.</w:t>
      </w:r>
      <w:r w:rsidR="009B4096" w:rsidRPr="00EB4588">
        <w:rPr>
          <w:rFonts w:cs="Arial"/>
          <w:sz w:val="22"/>
          <w:szCs w:val="22"/>
        </w:rPr>
        <w:t xml:space="preserve"> Observar fielmente as proibições determinadas no arti</w:t>
      </w:r>
      <w:r w:rsidR="00513AAA" w:rsidRPr="00EB4588">
        <w:rPr>
          <w:rFonts w:cs="Arial"/>
          <w:sz w:val="22"/>
          <w:szCs w:val="22"/>
        </w:rPr>
        <w:t xml:space="preserve">go 13 do Decreto Estadual </w:t>
      </w:r>
      <w:proofErr w:type="gramStart"/>
      <w:r w:rsidR="00513AAA" w:rsidRPr="00EB4588">
        <w:rPr>
          <w:rFonts w:cs="Arial"/>
          <w:sz w:val="22"/>
          <w:szCs w:val="22"/>
        </w:rPr>
        <w:t>n.º</w:t>
      </w:r>
      <w:proofErr w:type="gramEnd"/>
      <w:r w:rsidR="00513AAA" w:rsidRPr="00EB4588">
        <w:rPr>
          <w:rFonts w:cs="Arial"/>
          <w:sz w:val="22"/>
          <w:szCs w:val="22"/>
        </w:rPr>
        <w:t xml:space="preserve"> 11</w:t>
      </w:r>
      <w:r w:rsidR="009B4096" w:rsidRPr="00EB4588">
        <w:rPr>
          <w:rFonts w:cs="Arial"/>
          <w:sz w:val="22"/>
          <w:szCs w:val="22"/>
        </w:rPr>
        <w:t>.261/2003</w:t>
      </w:r>
      <w:r w:rsidR="00C659BF" w:rsidRPr="00EB4588">
        <w:rPr>
          <w:rFonts w:cs="Arial"/>
          <w:sz w:val="22"/>
          <w:szCs w:val="22"/>
        </w:rPr>
        <w:t>.</w:t>
      </w:r>
    </w:p>
    <w:p w:rsidR="008D709B" w:rsidRDefault="008D709B" w:rsidP="00EB4588">
      <w:pPr>
        <w:pStyle w:val="Corpodetexto2"/>
        <w:ind w:left="360" w:hanging="360"/>
        <w:rPr>
          <w:rFonts w:cs="Arial"/>
          <w:b/>
          <w:sz w:val="22"/>
          <w:szCs w:val="22"/>
        </w:rPr>
      </w:pPr>
    </w:p>
    <w:p w:rsidR="00F92426" w:rsidRPr="00EB4588" w:rsidRDefault="00F92426" w:rsidP="00EB4588">
      <w:pPr>
        <w:pStyle w:val="Corpodetexto2"/>
        <w:ind w:left="360" w:hanging="360"/>
        <w:rPr>
          <w:rFonts w:cs="Arial"/>
          <w:b/>
          <w:sz w:val="22"/>
          <w:szCs w:val="22"/>
        </w:rPr>
      </w:pPr>
    </w:p>
    <w:p w:rsidR="009B4096" w:rsidRPr="00EB4588" w:rsidRDefault="003304F1" w:rsidP="00EB4588">
      <w:pPr>
        <w:pStyle w:val="Corpodetexto2"/>
        <w:rPr>
          <w:rFonts w:cs="Arial"/>
          <w:b/>
          <w:bCs/>
          <w:sz w:val="22"/>
          <w:szCs w:val="22"/>
        </w:rPr>
      </w:pPr>
      <w:r w:rsidRPr="00EB4588">
        <w:rPr>
          <w:rFonts w:cs="Arial"/>
          <w:b/>
          <w:bCs/>
          <w:sz w:val="22"/>
          <w:szCs w:val="22"/>
        </w:rPr>
        <w:t xml:space="preserve">CLÁUSULA QUINTA – </w:t>
      </w:r>
      <w:r w:rsidR="009B4096" w:rsidRPr="00EB4588">
        <w:rPr>
          <w:rFonts w:cs="Arial"/>
          <w:b/>
          <w:bCs/>
          <w:sz w:val="22"/>
          <w:szCs w:val="22"/>
        </w:rPr>
        <w:t>DAS OBRIGAÇÕES D</w:t>
      </w:r>
      <w:r w:rsidR="00012CC8" w:rsidRPr="00EB4588">
        <w:rPr>
          <w:rFonts w:cs="Arial"/>
          <w:b/>
          <w:bCs/>
          <w:sz w:val="22"/>
          <w:szCs w:val="22"/>
        </w:rPr>
        <w:t>O MUNICÍPIO</w:t>
      </w:r>
      <w:r w:rsidR="009B4096" w:rsidRPr="00EB4588">
        <w:rPr>
          <w:rFonts w:cs="Arial"/>
          <w:b/>
          <w:bCs/>
          <w:sz w:val="22"/>
          <w:szCs w:val="22"/>
        </w:rPr>
        <w:t xml:space="preserve">: </w:t>
      </w:r>
    </w:p>
    <w:p w:rsidR="009B4096" w:rsidRPr="00EB4588" w:rsidRDefault="009B4096" w:rsidP="00EB4588">
      <w:pPr>
        <w:pStyle w:val="Corpodetexto"/>
        <w:rPr>
          <w:rFonts w:cs="Arial"/>
          <w:b/>
          <w:bCs/>
          <w:color w:val="000000"/>
          <w:sz w:val="22"/>
          <w:szCs w:val="22"/>
          <w:u w:val="single"/>
        </w:rPr>
      </w:pPr>
    </w:p>
    <w:p w:rsidR="009B4096" w:rsidRPr="00EB4588" w:rsidRDefault="003304F1" w:rsidP="00EB4588">
      <w:pPr>
        <w:pStyle w:val="Corpodetexto"/>
        <w:ind w:left="360" w:hanging="360"/>
        <w:rPr>
          <w:rFonts w:cs="Arial"/>
          <w:bCs/>
          <w:color w:val="000000"/>
          <w:sz w:val="22"/>
          <w:szCs w:val="22"/>
        </w:rPr>
      </w:pPr>
      <w:r>
        <w:rPr>
          <w:rFonts w:cs="Arial"/>
          <w:b/>
          <w:bCs/>
          <w:color w:val="000000"/>
          <w:sz w:val="22"/>
          <w:szCs w:val="22"/>
        </w:rPr>
        <w:t>5</w:t>
      </w:r>
      <w:r w:rsidR="001976D7" w:rsidRPr="00BE2D13">
        <w:rPr>
          <w:rFonts w:cs="Arial"/>
          <w:b/>
          <w:bCs/>
          <w:color w:val="000000"/>
          <w:sz w:val="22"/>
          <w:szCs w:val="22"/>
        </w:rPr>
        <w:t>.</w:t>
      </w:r>
      <w:r w:rsidR="009B4096" w:rsidRPr="00BE2D13">
        <w:rPr>
          <w:rFonts w:cs="Arial"/>
          <w:b/>
          <w:bCs/>
          <w:color w:val="000000"/>
          <w:sz w:val="22"/>
          <w:szCs w:val="22"/>
        </w:rPr>
        <w:t>1.</w:t>
      </w:r>
      <w:r w:rsidR="001976D7" w:rsidRPr="00EB4588">
        <w:rPr>
          <w:rFonts w:cs="Arial"/>
          <w:b/>
          <w:bCs/>
          <w:color w:val="000000"/>
          <w:sz w:val="22"/>
          <w:szCs w:val="22"/>
        </w:rPr>
        <w:t xml:space="preserve"> </w:t>
      </w:r>
      <w:r w:rsidR="00012CC8" w:rsidRPr="00EB4588">
        <w:rPr>
          <w:rFonts w:cs="Arial"/>
          <w:bCs/>
          <w:color w:val="000000"/>
          <w:sz w:val="22"/>
          <w:szCs w:val="22"/>
        </w:rPr>
        <w:t>Compete ao</w:t>
      </w:r>
      <w:r w:rsidR="001976D7" w:rsidRPr="00EB4588">
        <w:rPr>
          <w:rFonts w:cs="Arial"/>
          <w:bCs/>
          <w:color w:val="000000"/>
          <w:sz w:val="22"/>
          <w:szCs w:val="22"/>
        </w:rPr>
        <w:t xml:space="preserve"> </w:t>
      </w:r>
      <w:r w:rsidR="00012CC8" w:rsidRPr="00EB4588">
        <w:rPr>
          <w:rFonts w:cs="Arial"/>
          <w:bCs/>
          <w:color w:val="000000"/>
          <w:sz w:val="22"/>
          <w:szCs w:val="22"/>
        </w:rPr>
        <w:t>MUNICÍPIO</w:t>
      </w:r>
      <w:r w:rsidR="001976D7" w:rsidRPr="00EB4588">
        <w:rPr>
          <w:rFonts w:cs="Arial"/>
          <w:bCs/>
          <w:color w:val="000000"/>
          <w:sz w:val="22"/>
          <w:szCs w:val="22"/>
        </w:rPr>
        <w:t>:</w:t>
      </w:r>
      <w:r w:rsidR="009B4096" w:rsidRPr="00EB4588">
        <w:rPr>
          <w:rFonts w:cs="Arial"/>
          <w:bCs/>
          <w:color w:val="000000"/>
          <w:sz w:val="22"/>
          <w:szCs w:val="22"/>
        </w:rPr>
        <w:t xml:space="preserve"> </w:t>
      </w:r>
    </w:p>
    <w:p w:rsidR="0094789C" w:rsidRPr="00EB4588" w:rsidRDefault="0094789C" w:rsidP="00EB4588">
      <w:pPr>
        <w:pStyle w:val="Corpodetexto"/>
        <w:ind w:left="142" w:hanging="218"/>
        <w:rPr>
          <w:rFonts w:cs="Arial"/>
          <w:sz w:val="22"/>
          <w:szCs w:val="22"/>
        </w:rPr>
      </w:pPr>
    </w:p>
    <w:p w:rsidR="00012CC8" w:rsidRPr="00EB4588" w:rsidRDefault="003304F1" w:rsidP="00EB4588">
      <w:pPr>
        <w:tabs>
          <w:tab w:val="left" w:pos="2977"/>
        </w:tabs>
        <w:spacing w:line="360" w:lineRule="auto"/>
        <w:jc w:val="both"/>
        <w:rPr>
          <w:rFonts w:ascii="Arial" w:hAnsi="Arial" w:cs="Arial"/>
          <w:sz w:val="22"/>
          <w:szCs w:val="22"/>
          <w:lang w:eastAsia="ar-SA"/>
        </w:rPr>
      </w:pPr>
      <w:proofErr w:type="gramStart"/>
      <w:r>
        <w:rPr>
          <w:rFonts w:ascii="Arial" w:hAnsi="Arial" w:cs="Arial"/>
          <w:sz w:val="22"/>
          <w:szCs w:val="22"/>
          <w:lang w:eastAsia="ar-SA"/>
        </w:rPr>
        <w:t>5</w:t>
      </w:r>
      <w:r w:rsidR="00012CC8" w:rsidRPr="00EB4588">
        <w:rPr>
          <w:rFonts w:ascii="Arial" w:hAnsi="Arial" w:cs="Arial"/>
          <w:sz w:val="22"/>
          <w:szCs w:val="22"/>
          <w:lang w:eastAsia="ar-SA"/>
        </w:rPr>
        <w:t>.</w:t>
      </w:r>
      <w:r w:rsidR="00BE2D13">
        <w:rPr>
          <w:rFonts w:ascii="Arial" w:hAnsi="Arial" w:cs="Arial"/>
          <w:sz w:val="22"/>
          <w:szCs w:val="22"/>
          <w:lang w:eastAsia="ar-SA"/>
        </w:rPr>
        <w:t>1</w:t>
      </w:r>
      <w:r w:rsidR="00012CC8" w:rsidRPr="00EB4588">
        <w:rPr>
          <w:rFonts w:ascii="Arial" w:hAnsi="Arial" w:cs="Arial"/>
          <w:sz w:val="22"/>
          <w:szCs w:val="22"/>
          <w:lang w:eastAsia="ar-SA"/>
        </w:rPr>
        <w:t>.1 Verificar</w:t>
      </w:r>
      <w:proofErr w:type="gramEnd"/>
      <w:r w:rsidR="00012CC8" w:rsidRPr="00EB4588">
        <w:rPr>
          <w:rFonts w:ascii="Arial" w:hAnsi="Arial" w:cs="Arial"/>
          <w:sz w:val="22"/>
          <w:szCs w:val="22"/>
          <w:lang w:eastAsia="ar-SA"/>
        </w:rPr>
        <w:t xml:space="preserve"> se a atividade econômica a ser desenvolvida pode ser realizada no endereço informado para instalação de empresa, de acordo com a legislação municipal;</w:t>
      </w:r>
    </w:p>
    <w:p w:rsidR="00012CC8" w:rsidRPr="00EB4588" w:rsidRDefault="003304F1" w:rsidP="00EB4588">
      <w:pPr>
        <w:tabs>
          <w:tab w:val="left" w:pos="2977"/>
        </w:tabs>
        <w:spacing w:line="360" w:lineRule="auto"/>
        <w:jc w:val="both"/>
        <w:rPr>
          <w:rFonts w:ascii="Arial" w:hAnsi="Arial" w:cs="Arial"/>
          <w:sz w:val="22"/>
          <w:szCs w:val="22"/>
          <w:lang w:eastAsia="ar-SA"/>
        </w:rPr>
      </w:pPr>
      <w:proofErr w:type="gramStart"/>
      <w:r>
        <w:rPr>
          <w:rFonts w:ascii="Arial" w:hAnsi="Arial" w:cs="Arial"/>
          <w:sz w:val="22"/>
          <w:szCs w:val="22"/>
          <w:lang w:eastAsia="ar-SA"/>
        </w:rPr>
        <w:t>5</w:t>
      </w:r>
      <w:r w:rsidR="00012CC8" w:rsidRPr="00EB4588">
        <w:rPr>
          <w:rFonts w:ascii="Arial" w:hAnsi="Arial" w:cs="Arial"/>
          <w:sz w:val="22"/>
          <w:szCs w:val="22"/>
          <w:lang w:eastAsia="ar-SA"/>
        </w:rPr>
        <w:t>.</w:t>
      </w:r>
      <w:r w:rsidR="00BE2D13">
        <w:rPr>
          <w:rFonts w:ascii="Arial" w:hAnsi="Arial" w:cs="Arial"/>
          <w:sz w:val="22"/>
          <w:szCs w:val="22"/>
          <w:lang w:eastAsia="ar-SA"/>
        </w:rPr>
        <w:t>1</w:t>
      </w:r>
      <w:r w:rsidR="00012CC8" w:rsidRPr="00EB4588">
        <w:rPr>
          <w:rFonts w:ascii="Arial" w:hAnsi="Arial" w:cs="Arial"/>
          <w:sz w:val="22"/>
          <w:szCs w:val="22"/>
          <w:lang w:eastAsia="ar-SA"/>
        </w:rPr>
        <w:t>.2 Verificar e informar</w:t>
      </w:r>
      <w:proofErr w:type="gramEnd"/>
      <w:r w:rsidR="00012CC8" w:rsidRPr="00EB4588">
        <w:rPr>
          <w:rFonts w:ascii="Arial" w:hAnsi="Arial" w:cs="Arial"/>
          <w:sz w:val="22"/>
          <w:szCs w:val="22"/>
          <w:lang w:eastAsia="ar-SA"/>
        </w:rPr>
        <w:t xml:space="preserve"> na resposta da consulta de viabilidade se, para a atividade econômica a ser desenvolvida, será necessária a obtenção de licenças e pareceres especiais de meio ambiente e vigilância sanitária do município;</w:t>
      </w:r>
    </w:p>
    <w:p w:rsidR="00012CC8" w:rsidRPr="00EB4588" w:rsidRDefault="003304F1" w:rsidP="00EB4588">
      <w:pPr>
        <w:tabs>
          <w:tab w:val="left" w:pos="2977"/>
        </w:tabs>
        <w:spacing w:line="360" w:lineRule="auto"/>
        <w:jc w:val="both"/>
        <w:rPr>
          <w:rFonts w:ascii="Arial" w:hAnsi="Arial" w:cs="Arial"/>
          <w:sz w:val="22"/>
          <w:szCs w:val="22"/>
          <w:lang w:eastAsia="ar-SA"/>
        </w:rPr>
      </w:pPr>
      <w:proofErr w:type="gramStart"/>
      <w:r>
        <w:rPr>
          <w:rFonts w:ascii="Arial" w:hAnsi="Arial" w:cs="Arial"/>
          <w:sz w:val="22"/>
          <w:szCs w:val="22"/>
          <w:lang w:eastAsia="ar-SA"/>
        </w:rPr>
        <w:t>5</w:t>
      </w:r>
      <w:r w:rsidR="00BE2D13">
        <w:rPr>
          <w:rFonts w:ascii="Arial" w:hAnsi="Arial" w:cs="Arial"/>
          <w:sz w:val="22"/>
          <w:szCs w:val="22"/>
          <w:lang w:eastAsia="ar-SA"/>
        </w:rPr>
        <w:t>.1</w:t>
      </w:r>
      <w:r w:rsidR="00012CC8" w:rsidRPr="00EB4588">
        <w:rPr>
          <w:rFonts w:ascii="Arial" w:hAnsi="Arial" w:cs="Arial"/>
          <w:sz w:val="22"/>
          <w:szCs w:val="22"/>
          <w:lang w:eastAsia="ar-SA"/>
        </w:rPr>
        <w:t>.3 Prestar</w:t>
      </w:r>
      <w:proofErr w:type="gramEnd"/>
      <w:r w:rsidR="00012CC8" w:rsidRPr="00EB4588">
        <w:rPr>
          <w:rFonts w:ascii="Arial" w:hAnsi="Arial" w:cs="Arial"/>
          <w:sz w:val="22"/>
          <w:szCs w:val="22"/>
          <w:lang w:eastAsia="ar-SA"/>
        </w:rPr>
        <w:t xml:space="preserve"> os serviços de inscrição no seu respectivo cadastro fiscal;</w:t>
      </w:r>
    </w:p>
    <w:p w:rsidR="00012CC8" w:rsidRPr="00EB4588" w:rsidRDefault="003304F1" w:rsidP="00EB4588">
      <w:pPr>
        <w:tabs>
          <w:tab w:val="left" w:pos="2977"/>
        </w:tabs>
        <w:spacing w:line="360" w:lineRule="auto"/>
        <w:jc w:val="both"/>
        <w:rPr>
          <w:rFonts w:ascii="Arial" w:hAnsi="Arial" w:cs="Arial"/>
          <w:sz w:val="22"/>
          <w:szCs w:val="22"/>
          <w:lang w:eastAsia="ar-SA"/>
        </w:rPr>
      </w:pPr>
      <w:proofErr w:type="gramStart"/>
      <w:r>
        <w:rPr>
          <w:rFonts w:ascii="Arial" w:hAnsi="Arial" w:cs="Arial"/>
          <w:sz w:val="22"/>
          <w:szCs w:val="22"/>
          <w:lang w:eastAsia="ar-SA"/>
        </w:rPr>
        <w:t>5</w:t>
      </w:r>
      <w:r w:rsidR="00BE2D13">
        <w:rPr>
          <w:rFonts w:ascii="Arial" w:hAnsi="Arial" w:cs="Arial"/>
          <w:sz w:val="22"/>
          <w:szCs w:val="22"/>
          <w:lang w:eastAsia="ar-SA"/>
        </w:rPr>
        <w:t>.1</w:t>
      </w:r>
      <w:r w:rsidR="00012CC8" w:rsidRPr="00EB4588">
        <w:rPr>
          <w:rFonts w:ascii="Arial" w:hAnsi="Arial" w:cs="Arial"/>
          <w:sz w:val="22"/>
          <w:szCs w:val="22"/>
          <w:lang w:eastAsia="ar-SA"/>
        </w:rPr>
        <w:t>.4 Condicionar</w:t>
      </w:r>
      <w:proofErr w:type="gramEnd"/>
      <w:r w:rsidR="00012CC8" w:rsidRPr="00EB4588">
        <w:rPr>
          <w:rFonts w:ascii="Arial" w:hAnsi="Arial" w:cs="Arial"/>
          <w:sz w:val="22"/>
          <w:szCs w:val="22"/>
          <w:lang w:eastAsia="ar-SA"/>
        </w:rPr>
        <w:t xml:space="preserve"> a emissão do alvará de localização e funcionamento à apresentação pelo empreendedor, da consulta de viabilidade do Projeto Integrar e da entrega da respectiva documentação aprovada na </w:t>
      </w:r>
      <w:r w:rsidR="00C245D8" w:rsidRPr="00EB4588">
        <w:rPr>
          <w:rFonts w:ascii="Arial" w:hAnsi="Arial" w:cs="Arial"/>
          <w:sz w:val="22"/>
          <w:szCs w:val="22"/>
          <w:lang w:eastAsia="ar-SA"/>
        </w:rPr>
        <w:t>JUCEMS</w:t>
      </w:r>
      <w:r w:rsidR="00012CC8" w:rsidRPr="00EB4588">
        <w:rPr>
          <w:rFonts w:ascii="Arial" w:hAnsi="Arial" w:cs="Arial"/>
          <w:sz w:val="22"/>
          <w:szCs w:val="22"/>
          <w:lang w:eastAsia="ar-SA"/>
        </w:rPr>
        <w:t>;</w:t>
      </w:r>
    </w:p>
    <w:p w:rsidR="00012CC8" w:rsidRPr="00EB4588" w:rsidRDefault="003304F1" w:rsidP="00EB4588">
      <w:pPr>
        <w:tabs>
          <w:tab w:val="left" w:pos="2977"/>
        </w:tabs>
        <w:spacing w:line="360" w:lineRule="auto"/>
        <w:jc w:val="both"/>
        <w:rPr>
          <w:rFonts w:ascii="Arial" w:hAnsi="Arial" w:cs="Arial"/>
          <w:sz w:val="22"/>
          <w:szCs w:val="22"/>
          <w:lang w:eastAsia="ar-SA"/>
        </w:rPr>
      </w:pPr>
      <w:proofErr w:type="gramStart"/>
      <w:r>
        <w:rPr>
          <w:rFonts w:ascii="Arial" w:hAnsi="Arial" w:cs="Arial"/>
          <w:sz w:val="22"/>
          <w:szCs w:val="22"/>
          <w:lang w:eastAsia="ar-SA"/>
        </w:rPr>
        <w:t>5</w:t>
      </w:r>
      <w:r w:rsidR="000716C5">
        <w:rPr>
          <w:rFonts w:ascii="Arial" w:hAnsi="Arial" w:cs="Arial"/>
          <w:sz w:val="22"/>
          <w:szCs w:val="22"/>
          <w:lang w:eastAsia="ar-SA"/>
        </w:rPr>
        <w:t>.1</w:t>
      </w:r>
      <w:r w:rsidR="00012CC8" w:rsidRPr="00EB4588">
        <w:rPr>
          <w:rFonts w:ascii="Arial" w:hAnsi="Arial" w:cs="Arial"/>
          <w:sz w:val="22"/>
          <w:szCs w:val="22"/>
          <w:lang w:eastAsia="ar-SA"/>
        </w:rPr>
        <w:t>.5 Promover</w:t>
      </w:r>
      <w:proofErr w:type="gramEnd"/>
      <w:r w:rsidR="00012CC8" w:rsidRPr="00EB4588">
        <w:rPr>
          <w:rFonts w:ascii="Arial" w:hAnsi="Arial" w:cs="Arial"/>
          <w:sz w:val="22"/>
          <w:szCs w:val="22"/>
          <w:lang w:eastAsia="ar-SA"/>
        </w:rPr>
        <w:t xml:space="preserve"> medidas </w:t>
      </w:r>
      <w:r w:rsidR="000716C5">
        <w:rPr>
          <w:rFonts w:ascii="Arial" w:hAnsi="Arial" w:cs="Arial"/>
          <w:sz w:val="22"/>
          <w:szCs w:val="22"/>
          <w:lang w:eastAsia="ar-SA"/>
        </w:rPr>
        <w:t xml:space="preserve">administrativas e legais </w:t>
      </w:r>
      <w:r w:rsidR="00012CC8" w:rsidRPr="00EB4588">
        <w:rPr>
          <w:rFonts w:ascii="Arial" w:hAnsi="Arial" w:cs="Arial"/>
          <w:sz w:val="22"/>
          <w:szCs w:val="22"/>
          <w:lang w:eastAsia="ar-SA"/>
        </w:rPr>
        <w:t>de simplificação no processo de abertura de empresas, conforme diretrizes da Lei REDESIM (Lei Federal nº 11.598 de 03 de dezembro de 2007) principalmente no que tange à emissão do Alvará Provisório;</w:t>
      </w:r>
    </w:p>
    <w:p w:rsidR="00012CC8" w:rsidRPr="00EB4588" w:rsidRDefault="003304F1" w:rsidP="00EB4588">
      <w:pPr>
        <w:tabs>
          <w:tab w:val="left" w:pos="2977"/>
        </w:tabs>
        <w:spacing w:line="360" w:lineRule="auto"/>
        <w:jc w:val="both"/>
        <w:rPr>
          <w:rFonts w:ascii="Arial" w:hAnsi="Arial" w:cs="Arial"/>
          <w:sz w:val="22"/>
          <w:szCs w:val="22"/>
          <w:lang w:eastAsia="ar-SA"/>
        </w:rPr>
      </w:pPr>
      <w:proofErr w:type="gramStart"/>
      <w:r>
        <w:rPr>
          <w:rFonts w:ascii="Arial" w:hAnsi="Arial" w:cs="Arial"/>
          <w:sz w:val="22"/>
          <w:szCs w:val="22"/>
          <w:lang w:eastAsia="ar-SA"/>
        </w:rPr>
        <w:t>5</w:t>
      </w:r>
      <w:r w:rsidR="000716C5">
        <w:rPr>
          <w:rFonts w:ascii="Arial" w:hAnsi="Arial" w:cs="Arial"/>
          <w:sz w:val="22"/>
          <w:szCs w:val="22"/>
          <w:lang w:eastAsia="ar-SA"/>
        </w:rPr>
        <w:t>.1</w:t>
      </w:r>
      <w:r w:rsidR="00012CC8" w:rsidRPr="00EB4588">
        <w:rPr>
          <w:rFonts w:ascii="Arial" w:hAnsi="Arial" w:cs="Arial"/>
          <w:sz w:val="22"/>
          <w:szCs w:val="22"/>
          <w:lang w:eastAsia="ar-SA"/>
        </w:rPr>
        <w:t>.6 Assegurar</w:t>
      </w:r>
      <w:proofErr w:type="gramEnd"/>
      <w:r w:rsidR="00012CC8" w:rsidRPr="00EB4588">
        <w:rPr>
          <w:rFonts w:ascii="Arial" w:hAnsi="Arial" w:cs="Arial"/>
          <w:sz w:val="22"/>
          <w:szCs w:val="22"/>
          <w:lang w:eastAsia="ar-SA"/>
        </w:rPr>
        <w:t xml:space="preserve"> o cumprimento dos prazos de abertura de empresas estipulados pelo Programa Projeto Integrar;</w:t>
      </w:r>
    </w:p>
    <w:p w:rsidR="00012CC8" w:rsidRPr="00EB4588" w:rsidRDefault="003304F1" w:rsidP="00EB4588">
      <w:pPr>
        <w:tabs>
          <w:tab w:val="left" w:pos="2977"/>
        </w:tabs>
        <w:spacing w:line="360" w:lineRule="auto"/>
        <w:jc w:val="both"/>
        <w:rPr>
          <w:rFonts w:ascii="Arial" w:hAnsi="Arial" w:cs="Arial"/>
          <w:sz w:val="22"/>
          <w:szCs w:val="22"/>
        </w:rPr>
      </w:pPr>
      <w:proofErr w:type="gramStart"/>
      <w:r>
        <w:rPr>
          <w:rFonts w:ascii="Arial" w:hAnsi="Arial" w:cs="Arial"/>
          <w:sz w:val="22"/>
          <w:szCs w:val="22"/>
          <w:lang w:eastAsia="ar-SA"/>
        </w:rPr>
        <w:t>5</w:t>
      </w:r>
      <w:r w:rsidR="00012CC8" w:rsidRPr="000716C5">
        <w:rPr>
          <w:rFonts w:ascii="Arial" w:hAnsi="Arial" w:cs="Arial"/>
          <w:sz w:val="22"/>
          <w:szCs w:val="22"/>
          <w:lang w:eastAsia="ar-SA"/>
        </w:rPr>
        <w:t>.</w:t>
      </w:r>
      <w:r w:rsidR="000716C5">
        <w:rPr>
          <w:rFonts w:ascii="Arial" w:hAnsi="Arial" w:cs="Arial"/>
          <w:sz w:val="22"/>
          <w:szCs w:val="22"/>
          <w:lang w:eastAsia="ar-SA"/>
        </w:rPr>
        <w:t>1</w:t>
      </w:r>
      <w:r w:rsidR="00012CC8" w:rsidRPr="000716C5">
        <w:rPr>
          <w:rFonts w:ascii="Arial" w:hAnsi="Arial" w:cs="Arial"/>
          <w:sz w:val="22"/>
          <w:szCs w:val="22"/>
          <w:lang w:eastAsia="ar-SA"/>
        </w:rPr>
        <w:t>.7</w:t>
      </w:r>
      <w:r w:rsidR="00012CC8" w:rsidRPr="000716C5">
        <w:rPr>
          <w:rFonts w:ascii="Arial" w:hAnsi="Arial" w:cs="Arial"/>
          <w:color w:val="FF0000"/>
          <w:sz w:val="22"/>
          <w:szCs w:val="22"/>
          <w:lang w:eastAsia="ar-SA"/>
        </w:rPr>
        <w:t xml:space="preserve"> </w:t>
      </w:r>
      <w:r w:rsidR="00012CC8" w:rsidRPr="00EB4588">
        <w:rPr>
          <w:rFonts w:ascii="Arial" w:hAnsi="Arial" w:cs="Arial"/>
          <w:sz w:val="22"/>
          <w:szCs w:val="22"/>
        </w:rPr>
        <w:t>Observar</w:t>
      </w:r>
      <w:proofErr w:type="gramEnd"/>
      <w:r w:rsidR="00012CC8" w:rsidRPr="00EB4588">
        <w:rPr>
          <w:rFonts w:ascii="Arial" w:hAnsi="Arial" w:cs="Arial"/>
          <w:sz w:val="22"/>
          <w:szCs w:val="22"/>
        </w:rPr>
        <w:t xml:space="preserve"> o disposto na Cláusula </w:t>
      </w:r>
      <w:r w:rsidR="00C245D8" w:rsidRPr="00EB4588">
        <w:rPr>
          <w:rFonts w:ascii="Arial" w:hAnsi="Arial" w:cs="Arial"/>
          <w:sz w:val="22"/>
          <w:szCs w:val="22"/>
        </w:rPr>
        <w:t>Segund</w:t>
      </w:r>
      <w:r w:rsidR="00BC4310" w:rsidRPr="00EB4588">
        <w:rPr>
          <w:rFonts w:ascii="Arial" w:hAnsi="Arial" w:cs="Arial"/>
          <w:sz w:val="22"/>
          <w:szCs w:val="22"/>
        </w:rPr>
        <w:t>a deste a</w:t>
      </w:r>
      <w:r w:rsidR="00012CC8" w:rsidRPr="00EB4588">
        <w:rPr>
          <w:rFonts w:ascii="Arial" w:hAnsi="Arial" w:cs="Arial"/>
          <w:sz w:val="22"/>
          <w:szCs w:val="22"/>
        </w:rPr>
        <w:t xml:space="preserve">cordo, quanto ao uso do software </w:t>
      </w:r>
      <w:r w:rsidR="00012CC8" w:rsidRPr="00EB4588">
        <w:rPr>
          <w:rFonts w:ascii="Arial" w:hAnsi="Arial" w:cs="Arial"/>
          <w:sz w:val="22"/>
          <w:szCs w:val="22"/>
          <w:lang w:eastAsia="ar-SA"/>
        </w:rPr>
        <w:t>Projeto Integrar</w:t>
      </w:r>
      <w:r w:rsidR="00012CC8" w:rsidRPr="00EB4588">
        <w:rPr>
          <w:rFonts w:ascii="Arial" w:hAnsi="Arial" w:cs="Arial"/>
          <w:sz w:val="22"/>
          <w:szCs w:val="22"/>
        </w:rPr>
        <w:t>;</w:t>
      </w:r>
    </w:p>
    <w:p w:rsidR="00012CC8" w:rsidRPr="00EB4588" w:rsidRDefault="003304F1" w:rsidP="00EB4588">
      <w:pPr>
        <w:spacing w:line="360" w:lineRule="auto"/>
        <w:jc w:val="both"/>
        <w:rPr>
          <w:rFonts w:ascii="Arial" w:hAnsi="Arial" w:cs="Arial"/>
          <w:sz w:val="22"/>
          <w:szCs w:val="22"/>
        </w:rPr>
      </w:pPr>
      <w:r>
        <w:rPr>
          <w:rFonts w:ascii="Arial" w:hAnsi="Arial" w:cs="Arial"/>
          <w:sz w:val="22"/>
          <w:szCs w:val="22"/>
        </w:rPr>
        <w:t>5</w:t>
      </w:r>
      <w:r w:rsidR="000716C5">
        <w:rPr>
          <w:rFonts w:ascii="Arial" w:hAnsi="Arial" w:cs="Arial"/>
          <w:sz w:val="22"/>
          <w:szCs w:val="22"/>
        </w:rPr>
        <w:t>.1</w:t>
      </w:r>
      <w:r w:rsidR="00012CC8" w:rsidRPr="00EB4588">
        <w:rPr>
          <w:rFonts w:ascii="Arial" w:hAnsi="Arial" w:cs="Arial"/>
          <w:sz w:val="22"/>
          <w:szCs w:val="22"/>
        </w:rPr>
        <w:t>.</w:t>
      </w:r>
      <w:r w:rsidR="000716C5">
        <w:rPr>
          <w:rFonts w:ascii="Arial" w:hAnsi="Arial" w:cs="Arial"/>
          <w:sz w:val="22"/>
          <w:szCs w:val="22"/>
        </w:rPr>
        <w:t>8</w:t>
      </w:r>
      <w:r w:rsidR="00012CC8" w:rsidRPr="00EB4588">
        <w:rPr>
          <w:rFonts w:ascii="Arial" w:hAnsi="Arial" w:cs="Arial"/>
          <w:sz w:val="22"/>
          <w:szCs w:val="22"/>
        </w:rPr>
        <w:t xml:space="preserve"> Expedir Alvará de Funcionamento e de Localização Provisório, conforme Lei Complementar nº 163/13</w:t>
      </w:r>
      <w:r w:rsidR="00C245D8" w:rsidRPr="00EB4588">
        <w:rPr>
          <w:rFonts w:ascii="Arial" w:hAnsi="Arial" w:cs="Arial"/>
          <w:sz w:val="22"/>
          <w:szCs w:val="22"/>
        </w:rPr>
        <w:t>;</w:t>
      </w:r>
    </w:p>
    <w:p w:rsidR="00012CC8" w:rsidRPr="00EB4588" w:rsidRDefault="003304F1" w:rsidP="00EB4588">
      <w:pPr>
        <w:spacing w:line="360" w:lineRule="auto"/>
        <w:jc w:val="both"/>
        <w:rPr>
          <w:rFonts w:ascii="Arial" w:hAnsi="Arial" w:cs="Arial"/>
          <w:sz w:val="22"/>
          <w:szCs w:val="22"/>
        </w:rPr>
      </w:pPr>
      <w:proofErr w:type="gramStart"/>
      <w:r>
        <w:rPr>
          <w:rFonts w:ascii="Arial" w:hAnsi="Arial" w:cs="Arial"/>
          <w:sz w:val="22"/>
          <w:szCs w:val="22"/>
        </w:rPr>
        <w:t>5</w:t>
      </w:r>
      <w:r w:rsidR="00012CC8" w:rsidRPr="00EB4588">
        <w:rPr>
          <w:rFonts w:ascii="Arial" w:hAnsi="Arial" w:cs="Arial"/>
          <w:sz w:val="22"/>
          <w:szCs w:val="22"/>
        </w:rPr>
        <w:t>.</w:t>
      </w:r>
      <w:r w:rsidR="000716C5">
        <w:rPr>
          <w:rFonts w:ascii="Arial" w:hAnsi="Arial" w:cs="Arial"/>
          <w:sz w:val="22"/>
          <w:szCs w:val="22"/>
        </w:rPr>
        <w:t>1</w:t>
      </w:r>
      <w:r w:rsidR="00012CC8" w:rsidRPr="00EB4588">
        <w:rPr>
          <w:rFonts w:ascii="Arial" w:hAnsi="Arial" w:cs="Arial"/>
          <w:sz w:val="22"/>
          <w:szCs w:val="22"/>
        </w:rPr>
        <w:t>.</w:t>
      </w:r>
      <w:r w:rsidR="000716C5">
        <w:rPr>
          <w:rFonts w:ascii="Arial" w:hAnsi="Arial" w:cs="Arial"/>
          <w:sz w:val="22"/>
          <w:szCs w:val="22"/>
        </w:rPr>
        <w:t>9</w:t>
      </w:r>
      <w:r w:rsidR="00012CC8" w:rsidRPr="00EB4588">
        <w:rPr>
          <w:rFonts w:ascii="Arial" w:hAnsi="Arial" w:cs="Arial"/>
          <w:sz w:val="22"/>
          <w:szCs w:val="22"/>
        </w:rPr>
        <w:t xml:space="preserve"> Prestar</w:t>
      </w:r>
      <w:proofErr w:type="gramEnd"/>
      <w:r w:rsidR="00012CC8" w:rsidRPr="00EB4588">
        <w:rPr>
          <w:rFonts w:ascii="Arial" w:hAnsi="Arial" w:cs="Arial"/>
          <w:sz w:val="22"/>
          <w:szCs w:val="22"/>
        </w:rPr>
        <w:t xml:space="preserve"> os serviços afetos às suas competências institucionais e executar, no que lhe couber, os procedimentos previstos no Manual de Procedimentos do </w:t>
      </w:r>
      <w:r w:rsidR="00012CC8" w:rsidRPr="00EB4588">
        <w:rPr>
          <w:rFonts w:ascii="Arial" w:hAnsi="Arial" w:cs="Arial"/>
          <w:sz w:val="22"/>
          <w:szCs w:val="22"/>
          <w:lang w:eastAsia="ar-SA"/>
        </w:rPr>
        <w:t>Projeto Integrar</w:t>
      </w:r>
      <w:r w:rsidR="00012CC8" w:rsidRPr="00EB4588">
        <w:rPr>
          <w:rFonts w:ascii="Arial" w:hAnsi="Arial" w:cs="Arial"/>
          <w:sz w:val="22"/>
          <w:szCs w:val="22"/>
        </w:rPr>
        <w:t>, respeitando os prazos estabelecidos;</w:t>
      </w:r>
    </w:p>
    <w:p w:rsidR="00012CC8" w:rsidRPr="000716C5" w:rsidRDefault="003304F1" w:rsidP="00EB4588">
      <w:pPr>
        <w:spacing w:line="360" w:lineRule="auto"/>
        <w:jc w:val="both"/>
        <w:rPr>
          <w:rFonts w:ascii="Arial" w:hAnsi="Arial" w:cs="Arial"/>
          <w:sz w:val="22"/>
          <w:szCs w:val="22"/>
        </w:rPr>
      </w:pPr>
      <w:proofErr w:type="gramStart"/>
      <w:r>
        <w:rPr>
          <w:rFonts w:ascii="Arial" w:hAnsi="Arial" w:cs="Arial"/>
          <w:sz w:val="22"/>
          <w:szCs w:val="22"/>
        </w:rPr>
        <w:t>5</w:t>
      </w:r>
      <w:r w:rsidR="000716C5">
        <w:rPr>
          <w:rFonts w:ascii="Arial" w:hAnsi="Arial" w:cs="Arial"/>
          <w:sz w:val="22"/>
          <w:szCs w:val="22"/>
        </w:rPr>
        <w:t>.1.10</w:t>
      </w:r>
      <w:r w:rsidR="00012CC8" w:rsidRPr="000716C5">
        <w:rPr>
          <w:rFonts w:ascii="Arial" w:hAnsi="Arial" w:cs="Arial"/>
          <w:sz w:val="22"/>
          <w:szCs w:val="22"/>
        </w:rPr>
        <w:t xml:space="preserve"> Capacitar</w:t>
      </w:r>
      <w:proofErr w:type="gramEnd"/>
      <w:r w:rsidR="00012CC8" w:rsidRPr="000716C5">
        <w:rPr>
          <w:rFonts w:ascii="Arial" w:hAnsi="Arial" w:cs="Arial"/>
          <w:sz w:val="22"/>
          <w:szCs w:val="22"/>
        </w:rPr>
        <w:t xml:space="preserve"> o pessoal designado para atendimento n</w:t>
      </w:r>
      <w:r w:rsidR="00C245D8" w:rsidRPr="000716C5">
        <w:rPr>
          <w:rFonts w:ascii="Arial" w:hAnsi="Arial" w:cs="Arial"/>
          <w:sz w:val="22"/>
          <w:szCs w:val="22"/>
        </w:rPr>
        <w:t>o Projeto Integrar</w:t>
      </w:r>
      <w:r w:rsidR="00012CC8" w:rsidRPr="000716C5">
        <w:rPr>
          <w:rFonts w:ascii="Arial" w:hAnsi="Arial" w:cs="Arial"/>
          <w:sz w:val="22"/>
          <w:szCs w:val="22"/>
        </w:rPr>
        <w:t>, bem como assegurar ao mesmo o acesso aos sistemas próprios para a execução dos serviços de sua competência;</w:t>
      </w:r>
    </w:p>
    <w:p w:rsidR="00012CC8" w:rsidRPr="00EB4588" w:rsidRDefault="003304F1" w:rsidP="00EB4588">
      <w:pPr>
        <w:spacing w:line="360" w:lineRule="auto"/>
        <w:jc w:val="both"/>
        <w:rPr>
          <w:rFonts w:ascii="Arial" w:hAnsi="Arial" w:cs="Arial"/>
          <w:sz w:val="22"/>
          <w:szCs w:val="22"/>
        </w:rPr>
      </w:pPr>
      <w:proofErr w:type="gramStart"/>
      <w:r>
        <w:rPr>
          <w:rFonts w:ascii="Arial" w:hAnsi="Arial" w:cs="Arial"/>
          <w:sz w:val="22"/>
          <w:szCs w:val="22"/>
        </w:rPr>
        <w:t>5</w:t>
      </w:r>
      <w:r w:rsidR="00012CC8" w:rsidRPr="00EB4588">
        <w:rPr>
          <w:rFonts w:ascii="Arial" w:hAnsi="Arial" w:cs="Arial"/>
          <w:sz w:val="22"/>
          <w:szCs w:val="22"/>
        </w:rPr>
        <w:t>.</w:t>
      </w:r>
      <w:r w:rsidR="000716C5">
        <w:rPr>
          <w:rFonts w:ascii="Arial" w:hAnsi="Arial" w:cs="Arial"/>
          <w:sz w:val="22"/>
          <w:szCs w:val="22"/>
        </w:rPr>
        <w:t>1</w:t>
      </w:r>
      <w:r w:rsidR="00012CC8" w:rsidRPr="00EB4588">
        <w:rPr>
          <w:rFonts w:ascii="Arial" w:hAnsi="Arial" w:cs="Arial"/>
          <w:sz w:val="22"/>
          <w:szCs w:val="22"/>
        </w:rPr>
        <w:t>.</w:t>
      </w:r>
      <w:r w:rsidR="000716C5">
        <w:rPr>
          <w:rFonts w:ascii="Arial" w:hAnsi="Arial" w:cs="Arial"/>
          <w:sz w:val="22"/>
          <w:szCs w:val="22"/>
        </w:rPr>
        <w:t>11</w:t>
      </w:r>
      <w:r w:rsidR="00012CC8" w:rsidRPr="00EB4588">
        <w:rPr>
          <w:rFonts w:ascii="Arial" w:hAnsi="Arial" w:cs="Arial"/>
          <w:sz w:val="22"/>
          <w:szCs w:val="22"/>
        </w:rPr>
        <w:t xml:space="preserve"> Designar</w:t>
      </w:r>
      <w:proofErr w:type="gramEnd"/>
      <w:r w:rsidR="00012CC8" w:rsidRPr="00EB4588">
        <w:rPr>
          <w:rFonts w:ascii="Arial" w:hAnsi="Arial" w:cs="Arial"/>
          <w:sz w:val="22"/>
          <w:szCs w:val="22"/>
        </w:rPr>
        <w:t xml:space="preserve"> agente público municipal para gerir e fiscalizar a execução do presente acordo, juntamente com o agente público designado pela JUCE</w:t>
      </w:r>
      <w:r w:rsidR="00C245D8" w:rsidRPr="00EB4588">
        <w:rPr>
          <w:rFonts w:ascii="Arial" w:hAnsi="Arial" w:cs="Arial"/>
          <w:sz w:val="22"/>
          <w:szCs w:val="22"/>
        </w:rPr>
        <w:t>MS</w:t>
      </w:r>
      <w:r w:rsidR="00012CC8" w:rsidRPr="00EB4588">
        <w:rPr>
          <w:rFonts w:ascii="Arial" w:hAnsi="Arial" w:cs="Arial"/>
          <w:sz w:val="22"/>
          <w:szCs w:val="22"/>
        </w:rPr>
        <w:t>, visando o perfeito cumprimento das obrigações assumidas entre si;</w:t>
      </w:r>
    </w:p>
    <w:p w:rsidR="000716C5" w:rsidRDefault="003304F1" w:rsidP="000716C5">
      <w:pPr>
        <w:spacing w:line="360" w:lineRule="auto"/>
        <w:jc w:val="both"/>
        <w:rPr>
          <w:rFonts w:ascii="Arial" w:hAnsi="Arial" w:cs="Arial"/>
          <w:sz w:val="22"/>
          <w:szCs w:val="22"/>
          <w:lang w:eastAsia="ar-SA"/>
        </w:rPr>
      </w:pPr>
      <w:proofErr w:type="gramStart"/>
      <w:r>
        <w:rPr>
          <w:rFonts w:ascii="Arial" w:hAnsi="Arial" w:cs="Arial"/>
          <w:sz w:val="22"/>
          <w:szCs w:val="22"/>
        </w:rPr>
        <w:lastRenderedPageBreak/>
        <w:t>5</w:t>
      </w:r>
      <w:r w:rsidR="000716C5">
        <w:rPr>
          <w:rFonts w:ascii="Arial" w:hAnsi="Arial" w:cs="Arial"/>
          <w:sz w:val="22"/>
          <w:szCs w:val="22"/>
        </w:rPr>
        <w:t>.1</w:t>
      </w:r>
      <w:r w:rsidR="00012CC8" w:rsidRPr="000716C5">
        <w:rPr>
          <w:rFonts w:ascii="Arial" w:hAnsi="Arial" w:cs="Arial"/>
          <w:sz w:val="22"/>
          <w:szCs w:val="22"/>
        </w:rPr>
        <w:t>.</w:t>
      </w:r>
      <w:r w:rsidR="000716C5">
        <w:rPr>
          <w:rFonts w:ascii="Arial" w:hAnsi="Arial" w:cs="Arial"/>
          <w:sz w:val="22"/>
          <w:szCs w:val="22"/>
        </w:rPr>
        <w:t>12</w:t>
      </w:r>
      <w:r w:rsidR="00012CC8" w:rsidRPr="000716C5">
        <w:rPr>
          <w:rFonts w:ascii="Arial" w:hAnsi="Arial" w:cs="Arial"/>
          <w:sz w:val="22"/>
          <w:szCs w:val="22"/>
        </w:rPr>
        <w:t xml:space="preserve"> Disponibilizar</w:t>
      </w:r>
      <w:proofErr w:type="gramEnd"/>
      <w:r w:rsidR="00012CC8" w:rsidRPr="000716C5">
        <w:rPr>
          <w:rFonts w:ascii="Arial" w:hAnsi="Arial" w:cs="Arial"/>
          <w:sz w:val="22"/>
          <w:szCs w:val="22"/>
        </w:rPr>
        <w:t xml:space="preserve"> acesso à internet que permita o tráfego</w:t>
      </w:r>
      <w:r w:rsidR="00ED18C8" w:rsidRPr="000716C5">
        <w:rPr>
          <w:rFonts w:ascii="Arial" w:hAnsi="Arial" w:cs="Arial"/>
          <w:sz w:val="22"/>
          <w:szCs w:val="22"/>
        </w:rPr>
        <w:t xml:space="preserve"> célere de documentos e imagens, e p</w:t>
      </w:r>
      <w:r w:rsidR="008E562B" w:rsidRPr="000716C5">
        <w:rPr>
          <w:rFonts w:ascii="Arial" w:hAnsi="Arial" w:cs="Arial"/>
          <w:sz w:val="22"/>
          <w:szCs w:val="22"/>
          <w:lang w:eastAsia="ar-SA"/>
        </w:rPr>
        <w:t>rover os recursos computacionais necessários, tais como microcomputadores, impressoras, aparelhos de fax, scanner, leitor óptico, impressora de relevo, indispensáveis ao bom funcionamento d</w:t>
      </w:r>
      <w:r w:rsidR="000716C5">
        <w:rPr>
          <w:rFonts w:ascii="Arial" w:hAnsi="Arial" w:cs="Arial"/>
          <w:sz w:val="22"/>
          <w:szCs w:val="22"/>
          <w:lang w:eastAsia="ar-SA"/>
        </w:rPr>
        <w:t>o a</w:t>
      </w:r>
      <w:r w:rsidR="008E562B" w:rsidRPr="000716C5">
        <w:rPr>
          <w:rFonts w:ascii="Arial" w:hAnsi="Arial" w:cs="Arial"/>
          <w:sz w:val="22"/>
          <w:szCs w:val="22"/>
          <w:lang w:eastAsia="ar-SA"/>
        </w:rPr>
        <w:t>cordo;</w:t>
      </w:r>
    </w:p>
    <w:p w:rsidR="000716C5" w:rsidRDefault="003304F1" w:rsidP="000716C5">
      <w:pPr>
        <w:spacing w:line="360" w:lineRule="auto"/>
        <w:jc w:val="both"/>
        <w:rPr>
          <w:rFonts w:ascii="Arial" w:hAnsi="Arial" w:cs="Arial"/>
          <w:sz w:val="22"/>
          <w:szCs w:val="22"/>
        </w:rPr>
      </w:pPr>
      <w:r>
        <w:rPr>
          <w:rFonts w:ascii="Arial" w:hAnsi="Arial" w:cs="Arial"/>
          <w:sz w:val="22"/>
          <w:szCs w:val="22"/>
        </w:rPr>
        <w:t>5</w:t>
      </w:r>
      <w:r w:rsidR="000716C5">
        <w:rPr>
          <w:rFonts w:ascii="Arial" w:hAnsi="Arial" w:cs="Arial"/>
          <w:sz w:val="22"/>
          <w:szCs w:val="22"/>
        </w:rPr>
        <w:t>.1</w:t>
      </w:r>
      <w:r w:rsidR="000716C5" w:rsidRPr="000716C5">
        <w:rPr>
          <w:rFonts w:ascii="Arial" w:hAnsi="Arial" w:cs="Arial"/>
          <w:sz w:val="22"/>
          <w:szCs w:val="22"/>
        </w:rPr>
        <w:t>.</w:t>
      </w:r>
      <w:r w:rsidR="000716C5">
        <w:rPr>
          <w:rFonts w:ascii="Arial" w:hAnsi="Arial" w:cs="Arial"/>
          <w:sz w:val="22"/>
          <w:szCs w:val="22"/>
        </w:rPr>
        <w:t>13</w:t>
      </w:r>
      <w:r w:rsidR="000716C5" w:rsidRPr="000716C5">
        <w:rPr>
          <w:rFonts w:ascii="Arial" w:hAnsi="Arial" w:cs="Arial"/>
          <w:sz w:val="22"/>
          <w:szCs w:val="22"/>
        </w:rPr>
        <w:t xml:space="preserve"> </w:t>
      </w:r>
      <w:r w:rsidR="00ED18C8" w:rsidRPr="00EB4588">
        <w:rPr>
          <w:rFonts w:ascii="Arial" w:hAnsi="Arial" w:cs="Arial"/>
          <w:sz w:val="22"/>
          <w:szCs w:val="22"/>
        </w:rPr>
        <w:t>Participar de reuniões técnicas para troca de informações a respeito do uso e funcionamento do sistema sempre que houver convocação por parte da JUCEMS.</w:t>
      </w:r>
    </w:p>
    <w:p w:rsidR="000716C5" w:rsidRDefault="003304F1" w:rsidP="00F92426">
      <w:pPr>
        <w:spacing w:line="360" w:lineRule="auto"/>
        <w:jc w:val="both"/>
        <w:rPr>
          <w:rFonts w:ascii="Arial" w:hAnsi="Arial" w:cs="Arial"/>
          <w:sz w:val="22"/>
          <w:szCs w:val="22"/>
        </w:rPr>
      </w:pPr>
      <w:proofErr w:type="gramStart"/>
      <w:r>
        <w:rPr>
          <w:rFonts w:ascii="Arial" w:hAnsi="Arial" w:cs="Arial"/>
          <w:sz w:val="22"/>
          <w:szCs w:val="22"/>
        </w:rPr>
        <w:t>5</w:t>
      </w:r>
      <w:r w:rsidR="000716C5">
        <w:rPr>
          <w:rFonts w:ascii="Arial" w:hAnsi="Arial" w:cs="Arial"/>
          <w:sz w:val="22"/>
          <w:szCs w:val="22"/>
        </w:rPr>
        <w:t>.1</w:t>
      </w:r>
      <w:r w:rsidR="000716C5" w:rsidRPr="000716C5">
        <w:rPr>
          <w:rFonts w:ascii="Arial" w:hAnsi="Arial" w:cs="Arial"/>
          <w:sz w:val="22"/>
          <w:szCs w:val="22"/>
        </w:rPr>
        <w:t>.</w:t>
      </w:r>
      <w:r w:rsidR="000716C5">
        <w:rPr>
          <w:rFonts w:ascii="Arial" w:hAnsi="Arial" w:cs="Arial"/>
          <w:sz w:val="22"/>
          <w:szCs w:val="22"/>
        </w:rPr>
        <w:t>14</w:t>
      </w:r>
      <w:r w:rsidR="000716C5" w:rsidRPr="000716C5">
        <w:rPr>
          <w:rFonts w:ascii="Arial" w:hAnsi="Arial" w:cs="Arial"/>
          <w:sz w:val="22"/>
          <w:szCs w:val="22"/>
        </w:rPr>
        <w:t xml:space="preserve"> </w:t>
      </w:r>
      <w:r w:rsidR="00ED18C8" w:rsidRPr="00EB4588">
        <w:rPr>
          <w:rFonts w:ascii="Arial" w:hAnsi="Arial" w:cs="Arial"/>
          <w:sz w:val="22"/>
          <w:szCs w:val="22"/>
        </w:rPr>
        <w:t>Responsabilizar-se</w:t>
      </w:r>
      <w:proofErr w:type="gramEnd"/>
      <w:r w:rsidR="00ED18C8" w:rsidRPr="00EB4588">
        <w:rPr>
          <w:rFonts w:ascii="Arial" w:hAnsi="Arial" w:cs="Arial"/>
          <w:sz w:val="22"/>
          <w:szCs w:val="22"/>
        </w:rPr>
        <w:t xml:space="preserve"> por todos e quaisquer encargos salariais, fiscais, sociais, previdenciários e trabalhistas decorrentes dos seus servidores pela</w:t>
      </w:r>
      <w:r w:rsidR="00434A95">
        <w:rPr>
          <w:rFonts w:ascii="Arial" w:hAnsi="Arial" w:cs="Arial"/>
          <w:sz w:val="22"/>
          <w:szCs w:val="22"/>
        </w:rPr>
        <w:t xml:space="preserve"> execução do presente acordo</w:t>
      </w:r>
      <w:r w:rsidR="00ED18C8" w:rsidRPr="00EB4588">
        <w:rPr>
          <w:rFonts w:ascii="Arial" w:hAnsi="Arial" w:cs="Arial"/>
          <w:sz w:val="22"/>
          <w:szCs w:val="22"/>
        </w:rPr>
        <w:t>, sendo vedada a atribuição dessas responsabilidades à JUCEMS.</w:t>
      </w:r>
    </w:p>
    <w:p w:rsidR="000716C5" w:rsidRDefault="003304F1" w:rsidP="00F92426">
      <w:pPr>
        <w:spacing w:line="360" w:lineRule="auto"/>
        <w:jc w:val="both"/>
        <w:rPr>
          <w:rFonts w:ascii="Arial" w:hAnsi="Arial" w:cs="Arial"/>
          <w:sz w:val="22"/>
          <w:szCs w:val="22"/>
        </w:rPr>
      </w:pPr>
      <w:proofErr w:type="gramStart"/>
      <w:r>
        <w:rPr>
          <w:rFonts w:ascii="Arial" w:hAnsi="Arial" w:cs="Arial"/>
          <w:sz w:val="22"/>
          <w:szCs w:val="22"/>
        </w:rPr>
        <w:t>5</w:t>
      </w:r>
      <w:r w:rsidR="000716C5">
        <w:rPr>
          <w:rFonts w:ascii="Arial" w:hAnsi="Arial" w:cs="Arial"/>
          <w:sz w:val="22"/>
          <w:szCs w:val="22"/>
        </w:rPr>
        <w:t>.1</w:t>
      </w:r>
      <w:r w:rsidR="000716C5" w:rsidRPr="000716C5">
        <w:rPr>
          <w:rFonts w:ascii="Arial" w:hAnsi="Arial" w:cs="Arial"/>
          <w:sz w:val="22"/>
          <w:szCs w:val="22"/>
        </w:rPr>
        <w:t>.</w:t>
      </w:r>
      <w:r w:rsidR="000716C5">
        <w:rPr>
          <w:rFonts w:ascii="Arial" w:hAnsi="Arial" w:cs="Arial"/>
          <w:sz w:val="22"/>
          <w:szCs w:val="22"/>
        </w:rPr>
        <w:t>15</w:t>
      </w:r>
      <w:r w:rsidR="000716C5" w:rsidRPr="000716C5">
        <w:rPr>
          <w:rFonts w:ascii="Arial" w:hAnsi="Arial" w:cs="Arial"/>
          <w:sz w:val="22"/>
          <w:szCs w:val="22"/>
        </w:rPr>
        <w:t xml:space="preserve"> </w:t>
      </w:r>
      <w:r w:rsidR="00ED18C8" w:rsidRPr="00EB4588">
        <w:rPr>
          <w:rFonts w:ascii="Arial" w:hAnsi="Arial" w:cs="Arial"/>
          <w:sz w:val="22"/>
          <w:szCs w:val="22"/>
        </w:rPr>
        <w:t>Responsabilizar-se</w:t>
      </w:r>
      <w:proofErr w:type="gramEnd"/>
      <w:r w:rsidR="00ED18C8" w:rsidRPr="00EB4588">
        <w:rPr>
          <w:rFonts w:ascii="Arial" w:hAnsi="Arial" w:cs="Arial"/>
          <w:sz w:val="22"/>
          <w:szCs w:val="22"/>
        </w:rPr>
        <w:t xml:space="preserve"> pelos encargos acima previstos, ainda que seja imputada a responsabilidade da JUCEMS por outros Poderes.</w:t>
      </w:r>
      <w:r w:rsidR="000716C5">
        <w:rPr>
          <w:rFonts w:ascii="Arial" w:hAnsi="Arial" w:cs="Arial"/>
          <w:sz w:val="22"/>
          <w:szCs w:val="22"/>
        </w:rPr>
        <w:t xml:space="preserve"> </w:t>
      </w:r>
    </w:p>
    <w:p w:rsidR="00ED18C8" w:rsidRPr="00EB4588" w:rsidRDefault="003304F1" w:rsidP="000716C5">
      <w:pPr>
        <w:spacing w:line="360" w:lineRule="auto"/>
        <w:jc w:val="both"/>
        <w:rPr>
          <w:rFonts w:ascii="Arial" w:hAnsi="Arial" w:cs="Arial"/>
          <w:sz w:val="22"/>
          <w:szCs w:val="22"/>
        </w:rPr>
      </w:pPr>
      <w:r>
        <w:rPr>
          <w:rFonts w:ascii="Arial" w:hAnsi="Arial" w:cs="Arial"/>
          <w:sz w:val="22"/>
          <w:szCs w:val="22"/>
        </w:rPr>
        <w:t>5</w:t>
      </w:r>
      <w:r w:rsidR="000716C5">
        <w:rPr>
          <w:rFonts w:ascii="Arial" w:hAnsi="Arial" w:cs="Arial"/>
          <w:sz w:val="22"/>
          <w:szCs w:val="22"/>
        </w:rPr>
        <w:t>.1</w:t>
      </w:r>
      <w:r w:rsidR="000716C5" w:rsidRPr="000716C5">
        <w:rPr>
          <w:rFonts w:ascii="Arial" w:hAnsi="Arial" w:cs="Arial"/>
          <w:sz w:val="22"/>
          <w:szCs w:val="22"/>
        </w:rPr>
        <w:t>.</w:t>
      </w:r>
      <w:r w:rsidR="000716C5">
        <w:rPr>
          <w:rFonts w:ascii="Arial" w:hAnsi="Arial" w:cs="Arial"/>
          <w:sz w:val="22"/>
          <w:szCs w:val="22"/>
        </w:rPr>
        <w:t>16</w:t>
      </w:r>
      <w:r w:rsidR="00ED18C8" w:rsidRPr="00EB4588">
        <w:rPr>
          <w:rFonts w:ascii="Arial" w:hAnsi="Arial" w:cs="Arial"/>
          <w:sz w:val="22"/>
          <w:szCs w:val="22"/>
        </w:rPr>
        <w:t xml:space="preserve"> Comunicar a JUCEMS, imediatamente após o conhecimento de:</w:t>
      </w:r>
    </w:p>
    <w:p w:rsidR="00ED18C8" w:rsidRPr="00EB4588" w:rsidRDefault="00ED18C8" w:rsidP="000716C5">
      <w:pPr>
        <w:pStyle w:val="PargrafodaLista"/>
        <w:ind w:left="0"/>
        <w:jc w:val="both"/>
        <w:rPr>
          <w:rFonts w:ascii="Arial" w:hAnsi="Arial" w:cs="Arial"/>
          <w:sz w:val="22"/>
          <w:szCs w:val="22"/>
        </w:rPr>
      </w:pPr>
    </w:p>
    <w:p w:rsidR="00ED18C8" w:rsidRPr="00EB4588" w:rsidRDefault="00ED18C8" w:rsidP="000716C5">
      <w:pPr>
        <w:numPr>
          <w:ilvl w:val="0"/>
          <w:numId w:val="8"/>
        </w:numPr>
        <w:spacing w:line="276" w:lineRule="auto"/>
        <w:ind w:left="0" w:firstLine="0"/>
        <w:jc w:val="both"/>
        <w:rPr>
          <w:rFonts w:ascii="Arial" w:hAnsi="Arial" w:cs="Arial"/>
          <w:sz w:val="22"/>
          <w:szCs w:val="22"/>
        </w:rPr>
      </w:pPr>
      <w:r w:rsidRPr="00EB4588">
        <w:rPr>
          <w:rFonts w:ascii="Arial" w:hAnsi="Arial" w:cs="Arial"/>
          <w:sz w:val="22"/>
          <w:szCs w:val="22"/>
        </w:rPr>
        <w:t>As utilizações indevidas das informações do sistema;</w:t>
      </w:r>
    </w:p>
    <w:p w:rsidR="00ED18C8" w:rsidRPr="00EB4588" w:rsidRDefault="00ED18C8" w:rsidP="000716C5">
      <w:pPr>
        <w:numPr>
          <w:ilvl w:val="0"/>
          <w:numId w:val="8"/>
        </w:numPr>
        <w:spacing w:line="276" w:lineRule="auto"/>
        <w:ind w:left="0" w:firstLine="0"/>
        <w:jc w:val="both"/>
        <w:rPr>
          <w:rFonts w:ascii="Arial" w:hAnsi="Arial" w:cs="Arial"/>
          <w:sz w:val="22"/>
          <w:szCs w:val="22"/>
        </w:rPr>
      </w:pPr>
      <w:r w:rsidRPr="00EB4588">
        <w:rPr>
          <w:rFonts w:ascii="Arial" w:hAnsi="Arial" w:cs="Arial"/>
          <w:sz w:val="22"/>
          <w:szCs w:val="22"/>
        </w:rPr>
        <w:t>A ocorrência de fraudes no cadastro dos usuários;</w:t>
      </w:r>
    </w:p>
    <w:p w:rsidR="00ED18C8" w:rsidRPr="00EB4588" w:rsidRDefault="00ED18C8" w:rsidP="000716C5">
      <w:pPr>
        <w:numPr>
          <w:ilvl w:val="0"/>
          <w:numId w:val="8"/>
        </w:numPr>
        <w:spacing w:line="276" w:lineRule="auto"/>
        <w:ind w:left="0" w:firstLine="0"/>
        <w:jc w:val="both"/>
        <w:rPr>
          <w:rFonts w:ascii="Arial" w:hAnsi="Arial" w:cs="Arial"/>
          <w:sz w:val="22"/>
          <w:szCs w:val="22"/>
        </w:rPr>
      </w:pPr>
      <w:r w:rsidRPr="00EB4588">
        <w:rPr>
          <w:rFonts w:ascii="Arial" w:hAnsi="Arial" w:cs="Arial"/>
          <w:sz w:val="22"/>
          <w:szCs w:val="22"/>
        </w:rPr>
        <w:t>Quaisquer tipos de desvios na utilização do sistema por parte de seus servidores que venham causar danos a outrem, inclusive no âmbito da concorrência desleal;</w:t>
      </w:r>
    </w:p>
    <w:p w:rsidR="00ED18C8" w:rsidRPr="00EB4588" w:rsidRDefault="00ED18C8" w:rsidP="000716C5">
      <w:pPr>
        <w:numPr>
          <w:ilvl w:val="0"/>
          <w:numId w:val="8"/>
        </w:numPr>
        <w:spacing w:line="276" w:lineRule="auto"/>
        <w:ind w:left="0" w:firstLine="0"/>
        <w:jc w:val="both"/>
        <w:rPr>
          <w:rFonts w:ascii="Arial" w:hAnsi="Arial" w:cs="Arial"/>
          <w:sz w:val="22"/>
          <w:szCs w:val="22"/>
        </w:rPr>
      </w:pPr>
      <w:r w:rsidRPr="00EB4588">
        <w:rPr>
          <w:rFonts w:ascii="Arial" w:hAnsi="Arial" w:cs="Arial"/>
          <w:sz w:val="22"/>
          <w:szCs w:val="22"/>
        </w:rPr>
        <w:t>A obtenção de benefícios ou vantagens indevidas em decorrência das informações obtidas.</w:t>
      </w:r>
    </w:p>
    <w:p w:rsidR="000716C5" w:rsidRDefault="000716C5" w:rsidP="00EB4588">
      <w:pPr>
        <w:spacing w:line="360" w:lineRule="auto"/>
        <w:jc w:val="both"/>
        <w:rPr>
          <w:rFonts w:ascii="Arial" w:hAnsi="Arial" w:cs="Arial"/>
          <w:sz w:val="22"/>
          <w:szCs w:val="22"/>
        </w:rPr>
      </w:pPr>
    </w:p>
    <w:p w:rsidR="00012CC8" w:rsidRPr="00EB4588" w:rsidRDefault="003304F1" w:rsidP="00EB4588">
      <w:pPr>
        <w:spacing w:line="360" w:lineRule="auto"/>
        <w:jc w:val="both"/>
        <w:rPr>
          <w:rFonts w:ascii="Arial" w:hAnsi="Arial" w:cs="Arial"/>
          <w:sz w:val="22"/>
          <w:szCs w:val="22"/>
        </w:rPr>
      </w:pPr>
      <w:r>
        <w:rPr>
          <w:rFonts w:ascii="Arial" w:hAnsi="Arial" w:cs="Arial"/>
          <w:sz w:val="22"/>
          <w:szCs w:val="22"/>
        </w:rPr>
        <w:t>5</w:t>
      </w:r>
      <w:r w:rsidR="000716C5">
        <w:rPr>
          <w:rFonts w:ascii="Arial" w:hAnsi="Arial" w:cs="Arial"/>
          <w:sz w:val="22"/>
          <w:szCs w:val="22"/>
        </w:rPr>
        <w:t>.1</w:t>
      </w:r>
      <w:r w:rsidR="000716C5" w:rsidRPr="000716C5">
        <w:rPr>
          <w:rFonts w:ascii="Arial" w:hAnsi="Arial" w:cs="Arial"/>
          <w:sz w:val="22"/>
          <w:szCs w:val="22"/>
        </w:rPr>
        <w:t>.</w:t>
      </w:r>
      <w:r w:rsidR="000716C5">
        <w:rPr>
          <w:rFonts w:ascii="Arial" w:hAnsi="Arial" w:cs="Arial"/>
          <w:sz w:val="22"/>
          <w:szCs w:val="22"/>
        </w:rPr>
        <w:t>17</w:t>
      </w:r>
      <w:r w:rsidR="000716C5" w:rsidRPr="000716C5">
        <w:rPr>
          <w:rFonts w:ascii="Arial" w:hAnsi="Arial" w:cs="Arial"/>
          <w:sz w:val="22"/>
          <w:szCs w:val="22"/>
        </w:rPr>
        <w:t xml:space="preserve"> </w:t>
      </w:r>
      <w:r w:rsidR="00012CC8" w:rsidRPr="00EB4588">
        <w:rPr>
          <w:rFonts w:ascii="Arial" w:hAnsi="Arial" w:cs="Arial"/>
          <w:sz w:val="22"/>
          <w:szCs w:val="22"/>
        </w:rPr>
        <w:t xml:space="preserve">Firmar o Termo de Responsabilidade de Acesso ao Sistema </w:t>
      </w:r>
      <w:r w:rsidR="00012CC8" w:rsidRPr="00EB4588">
        <w:rPr>
          <w:rFonts w:ascii="Arial" w:hAnsi="Arial" w:cs="Arial"/>
          <w:sz w:val="22"/>
          <w:szCs w:val="22"/>
          <w:lang w:eastAsia="ar-SA"/>
        </w:rPr>
        <w:t>Projeto Integrar</w:t>
      </w:r>
      <w:r w:rsidR="00012CC8" w:rsidRPr="00EB4588">
        <w:rPr>
          <w:rFonts w:ascii="Arial" w:hAnsi="Arial" w:cs="Arial"/>
          <w:sz w:val="22"/>
          <w:szCs w:val="22"/>
        </w:rPr>
        <w:t xml:space="preserve"> de propriedade da JUCE</w:t>
      </w:r>
      <w:r w:rsidR="008E562B" w:rsidRPr="00EB4588">
        <w:rPr>
          <w:rFonts w:ascii="Arial" w:hAnsi="Arial" w:cs="Arial"/>
          <w:sz w:val="22"/>
          <w:szCs w:val="22"/>
        </w:rPr>
        <w:t>MS</w:t>
      </w:r>
      <w:r w:rsidR="000716C5">
        <w:rPr>
          <w:rFonts w:ascii="Arial" w:hAnsi="Arial" w:cs="Arial"/>
          <w:sz w:val="22"/>
          <w:szCs w:val="22"/>
        </w:rPr>
        <w:t>.</w:t>
      </w:r>
    </w:p>
    <w:p w:rsidR="00BE1A15" w:rsidRDefault="000D1275" w:rsidP="00BE1A15">
      <w:pPr>
        <w:spacing w:line="360" w:lineRule="auto"/>
        <w:ind w:firstLine="15"/>
        <w:jc w:val="both"/>
        <w:rPr>
          <w:rFonts w:ascii="Arial" w:hAnsi="Arial" w:cs="Arial"/>
          <w:sz w:val="22"/>
          <w:szCs w:val="22"/>
        </w:rPr>
      </w:pPr>
      <w:proofErr w:type="gramStart"/>
      <w:r>
        <w:rPr>
          <w:rFonts w:ascii="Arial" w:hAnsi="Arial" w:cs="Arial"/>
          <w:sz w:val="22"/>
          <w:szCs w:val="22"/>
        </w:rPr>
        <w:t>5</w:t>
      </w:r>
      <w:r w:rsidR="000716C5">
        <w:rPr>
          <w:rFonts w:ascii="Arial" w:hAnsi="Arial" w:cs="Arial"/>
          <w:sz w:val="22"/>
          <w:szCs w:val="22"/>
        </w:rPr>
        <w:t>.1</w:t>
      </w:r>
      <w:r w:rsidR="000716C5" w:rsidRPr="000716C5">
        <w:rPr>
          <w:rFonts w:ascii="Arial" w:hAnsi="Arial" w:cs="Arial"/>
          <w:sz w:val="22"/>
          <w:szCs w:val="22"/>
        </w:rPr>
        <w:t>.18</w:t>
      </w:r>
      <w:r w:rsidR="00012CC8" w:rsidRPr="000716C5">
        <w:rPr>
          <w:rFonts w:ascii="Arial" w:hAnsi="Arial" w:cs="Arial"/>
          <w:sz w:val="22"/>
          <w:szCs w:val="22"/>
        </w:rPr>
        <w:t xml:space="preserve"> A</w:t>
      </w:r>
      <w:r w:rsidR="000716C5" w:rsidRPr="000716C5">
        <w:rPr>
          <w:rFonts w:ascii="Arial" w:hAnsi="Arial" w:cs="Arial"/>
          <w:sz w:val="22"/>
          <w:szCs w:val="22"/>
        </w:rPr>
        <w:t>rcar</w:t>
      </w:r>
      <w:proofErr w:type="gramEnd"/>
      <w:r w:rsidR="000716C5" w:rsidRPr="000716C5">
        <w:rPr>
          <w:rFonts w:ascii="Arial" w:hAnsi="Arial" w:cs="Arial"/>
          <w:sz w:val="22"/>
          <w:szCs w:val="22"/>
        </w:rPr>
        <w:t xml:space="preserve"> com a</w:t>
      </w:r>
      <w:r w:rsidR="00012CC8" w:rsidRPr="000716C5">
        <w:rPr>
          <w:rFonts w:ascii="Arial" w:hAnsi="Arial" w:cs="Arial"/>
          <w:sz w:val="22"/>
          <w:szCs w:val="22"/>
        </w:rPr>
        <w:t>s</w:t>
      </w:r>
      <w:r w:rsidR="000716C5" w:rsidRPr="000716C5">
        <w:rPr>
          <w:rFonts w:ascii="Arial" w:hAnsi="Arial" w:cs="Arial"/>
          <w:sz w:val="22"/>
          <w:szCs w:val="22"/>
        </w:rPr>
        <w:t xml:space="preserve"> despesas para o desempenho das</w:t>
      </w:r>
      <w:r w:rsidR="00012CC8" w:rsidRPr="000716C5">
        <w:rPr>
          <w:rFonts w:ascii="Arial" w:hAnsi="Arial" w:cs="Arial"/>
          <w:sz w:val="22"/>
          <w:szCs w:val="22"/>
        </w:rPr>
        <w:t xml:space="preserve"> </w:t>
      </w:r>
      <w:r w:rsidR="000716C5">
        <w:rPr>
          <w:rFonts w:ascii="Arial" w:hAnsi="Arial" w:cs="Arial"/>
          <w:sz w:val="22"/>
          <w:szCs w:val="22"/>
        </w:rPr>
        <w:t xml:space="preserve">suas </w:t>
      </w:r>
      <w:r w:rsidR="00012CC8" w:rsidRPr="000716C5">
        <w:rPr>
          <w:rFonts w:ascii="Arial" w:hAnsi="Arial" w:cs="Arial"/>
          <w:sz w:val="22"/>
          <w:szCs w:val="22"/>
        </w:rPr>
        <w:t>atribuições</w:t>
      </w:r>
      <w:r w:rsidR="000716C5" w:rsidRPr="000716C5">
        <w:rPr>
          <w:rFonts w:ascii="Arial" w:hAnsi="Arial" w:cs="Arial"/>
          <w:sz w:val="22"/>
          <w:szCs w:val="22"/>
        </w:rPr>
        <w:t xml:space="preserve"> firmadas no presente acordo</w:t>
      </w:r>
      <w:r w:rsidR="00012CC8" w:rsidRPr="000716C5">
        <w:rPr>
          <w:rFonts w:ascii="Arial" w:hAnsi="Arial" w:cs="Arial"/>
          <w:sz w:val="22"/>
          <w:szCs w:val="22"/>
        </w:rPr>
        <w:t>.</w:t>
      </w:r>
      <w:r w:rsidR="00BE1A15" w:rsidRPr="00BE1A15">
        <w:rPr>
          <w:rFonts w:ascii="Arial" w:hAnsi="Arial" w:cs="Arial"/>
          <w:sz w:val="22"/>
          <w:szCs w:val="22"/>
        </w:rPr>
        <w:t xml:space="preserve"> </w:t>
      </w:r>
    </w:p>
    <w:p w:rsidR="00BE1A15" w:rsidRPr="00EB4588" w:rsidRDefault="000D1275" w:rsidP="00BE1A15">
      <w:pPr>
        <w:spacing w:line="360" w:lineRule="auto"/>
        <w:ind w:firstLine="15"/>
        <w:jc w:val="both"/>
        <w:rPr>
          <w:rFonts w:ascii="Arial" w:hAnsi="Arial" w:cs="Arial"/>
          <w:sz w:val="22"/>
          <w:szCs w:val="22"/>
        </w:rPr>
      </w:pPr>
      <w:proofErr w:type="gramStart"/>
      <w:r>
        <w:rPr>
          <w:rFonts w:ascii="Arial" w:hAnsi="Arial" w:cs="Arial"/>
          <w:sz w:val="22"/>
          <w:szCs w:val="22"/>
        </w:rPr>
        <w:t>5</w:t>
      </w:r>
      <w:r w:rsidR="00BE1A15">
        <w:rPr>
          <w:rFonts w:ascii="Arial" w:hAnsi="Arial" w:cs="Arial"/>
          <w:sz w:val="22"/>
          <w:szCs w:val="22"/>
        </w:rPr>
        <w:t>.1</w:t>
      </w:r>
      <w:r w:rsidR="00BE1A15" w:rsidRPr="000716C5">
        <w:rPr>
          <w:rFonts w:ascii="Arial" w:hAnsi="Arial" w:cs="Arial"/>
          <w:sz w:val="22"/>
          <w:szCs w:val="22"/>
        </w:rPr>
        <w:t>.1</w:t>
      </w:r>
      <w:r w:rsidR="00BE1A15">
        <w:rPr>
          <w:rFonts w:ascii="Arial" w:hAnsi="Arial" w:cs="Arial"/>
          <w:sz w:val="22"/>
          <w:szCs w:val="22"/>
        </w:rPr>
        <w:t>9</w:t>
      </w:r>
      <w:r w:rsidR="00BE1A15" w:rsidRPr="000716C5">
        <w:rPr>
          <w:rFonts w:ascii="Arial" w:hAnsi="Arial" w:cs="Arial"/>
          <w:sz w:val="22"/>
          <w:szCs w:val="22"/>
        </w:rPr>
        <w:t xml:space="preserve"> </w:t>
      </w:r>
      <w:r w:rsidR="00BE1A15" w:rsidRPr="00BE1A15">
        <w:rPr>
          <w:rFonts w:ascii="Arial" w:hAnsi="Arial" w:cs="Arial"/>
          <w:sz w:val="22"/>
          <w:szCs w:val="22"/>
        </w:rPr>
        <w:t>As</w:t>
      </w:r>
      <w:proofErr w:type="gramEnd"/>
      <w:r w:rsidR="00BE1A15" w:rsidRPr="00BE1A15">
        <w:rPr>
          <w:rFonts w:ascii="Arial" w:hAnsi="Arial" w:cs="Arial"/>
          <w:sz w:val="22"/>
          <w:szCs w:val="22"/>
        </w:rPr>
        <w:t xml:space="preserve"> despesas relativas a transporte, alimentação e hospedagem dos agentes públicos, sejam eles servidores municipais ou terceirizados pelo município, para</w:t>
      </w:r>
      <w:r w:rsidR="00E13B7C">
        <w:rPr>
          <w:rFonts w:ascii="Arial" w:hAnsi="Arial" w:cs="Arial"/>
          <w:sz w:val="22"/>
          <w:szCs w:val="22"/>
        </w:rPr>
        <w:t xml:space="preserve"> </w:t>
      </w:r>
      <w:r w:rsidR="00BE1A15" w:rsidRPr="00BE1A15">
        <w:rPr>
          <w:rFonts w:ascii="Arial" w:hAnsi="Arial" w:cs="Arial"/>
          <w:sz w:val="22"/>
          <w:szCs w:val="22"/>
        </w:rPr>
        <w:t>capitação e treinamento, em localidade diversa daquela em que presta regularmente seus serviços, ficarão a cargo do MUNICÍPIO.</w:t>
      </w:r>
    </w:p>
    <w:p w:rsidR="000716C5" w:rsidRPr="00867FD2" w:rsidRDefault="000D1275" w:rsidP="000716C5">
      <w:pPr>
        <w:spacing w:line="360" w:lineRule="auto"/>
        <w:ind w:hanging="15"/>
        <w:jc w:val="both"/>
        <w:rPr>
          <w:rFonts w:ascii="Arial" w:hAnsi="Arial" w:cs="Arial"/>
          <w:sz w:val="22"/>
          <w:szCs w:val="22"/>
          <w:highlight w:val="yellow"/>
        </w:rPr>
      </w:pPr>
      <w:r>
        <w:rPr>
          <w:rFonts w:ascii="Arial" w:hAnsi="Arial" w:cs="Arial"/>
          <w:sz w:val="22"/>
          <w:szCs w:val="22"/>
        </w:rPr>
        <w:t>5.</w:t>
      </w:r>
      <w:r w:rsidR="00BE1A15">
        <w:rPr>
          <w:rFonts w:ascii="Arial" w:hAnsi="Arial" w:cs="Arial"/>
          <w:sz w:val="22"/>
          <w:szCs w:val="22"/>
        </w:rPr>
        <w:t>1</w:t>
      </w:r>
      <w:r w:rsidR="00BE1A15" w:rsidRPr="000716C5">
        <w:rPr>
          <w:rFonts w:ascii="Arial" w:hAnsi="Arial" w:cs="Arial"/>
          <w:sz w:val="22"/>
          <w:szCs w:val="22"/>
        </w:rPr>
        <w:t>.</w:t>
      </w:r>
      <w:r w:rsidR="00BE1A15">
        <w:rPr>
          <w:rFonts w:ascii="Arial" w:hAnsi="Arial" w:cs="Arial"/>
          <w:sz w:val="22"/>
          <w:szCs w:val="22"/>
        </w:rPr>
        <w:t>20</w:t>
      </w:r>
      <w:r w:rsidR="00BE1A15" w:rsidRPr="000716C5">
        <w:rPr>
          <w:rFonts w:ascii="Arial" w:hAnsi="Arial" w:cs="Arial"/>
          <w:sz w:val="22"/>
          <w:szCs w:val="22"/>
        </w:rPr>
        <w:t xml:space="preserve"> </w:t>
      </w:r>
      <w:r w:rsidR="000716C5" w:rsidRPr="00BE1A15">
        <w:rPr>
          <w:rFonts w:ascii="Arial" w:hAnsi="Arial" w:cs="Arial"/>
          <w:sz w:val="22"/>
          <w:szCs w:val="22"/>
        </w:rPr>
        <w:t>O pessoal que a qualquer título for disponibilizado para a execução deste acordo guardará a vinculação de origem, não implicando relação jurídica de qualquer natureza, mormente trabalhista, para com outros partícipes.</w:t>
      </w:r>
    </w:p>
    <w:p w:rsidR="000716C5" w:rsidRDefault="000D1275" w:rsidP="00EB4588">
      <w:pPr>
        <w:spacing w:line="360" w:lineRule="auto"/>
        <w:jc w:val="both"/>
        <w:rPr>
          <w:rFonts w:ascii="Arial" w:hAnsi="Arial" w:cs="Arial"/>
          <w:sz w:val="22"/>
          <w:szCs w:val="22"/>
        </w:rPr>
      </w:pPr>
      <w:r>
        <w:rPr>
          <w:rFonts w:ascii="Arial" w:hAnsi="Arial" w:cs="Arial"/>
          <w:sz w:val="22"/>
          <w:szCs w:val="22"/>
        </w:rPr>
        <w:t>5</w:t>
      </w:r>
      <w:r w:rsidR="00BE1A15">
        <w:rPr>
          <w:rFonts w:ascii="Arial" w:hAnsi="Arial" w:cs="Arial"/>
          <w:sz w:val="22"/>
          <w:szCs w:val="22"/>
        </w:rPr>
        <w:t>.1</w:t>
      </w:r>
      <w:r w:rsidR="00BE1A15" w:rsidRPr="000716C5">
        <w:rPr>
          <w:rFonts w:ascii="Arial" w:hAnsi="Arial" w:cs="Arial"/>
          <w:sz w:val="22"/>
          <w:szCs w:val="22"/>
        </w:rPr>
        <w:t>.</w:t>
      </w:r>
      <w:r w:rsidR="00BE1A15">
        <w:rPr>
          <w:rFonts w:ascii="Arial" w:hAnsi="Arial" w:cs="Arial"/>
          <w:sz w:val="22"/>
          <w:szCs w:val="22"/>
        </w:rPr>
        <w:t xml:space="preserve">21 </w:t>
      </w:r>
      <w:r w:rsidR="00BE1A15" w:rsidRPr="00B57479">
        <w:rPr>
          <w:rFonts w:ascii="Arial" w:hAnsi="Arial" w:cs="Arial"/>
          <w:sz w:val="22"/>
          <w:szCs w:val="22"/>
        </w:rPr>
        <w:t xml:space="preserve">Indicar </w:t>
      </w:r>
      <w:r w:rsidR="00BE1A15">
        <w:rPr>
          <w:rFonts w:ascii="Arial" w:hAnsi="Arial" w:cs="Arial"/>
          <w:sz w:val="22"/>
          <w:szCs w:val="22"/>
        </w:rPr>
        <w:t xml:space="preserve">no mínimo 02 (dois) </w:t>
      </w:r>
      <w:r w:rsidR="00BE1A15" w:rsidRPr="00B57479">
        <w:rPr>
          <w:rFonts w:ascii="Arial" w:hAnsi="Arial" w:cs="Arial"/>
          <w:sz w:val="22"/>
          <w:szCs w:val="22"/>
        </w:rPr>
        <w:t>servidor</w:t>
      </w:r>
      <w:r w:rsidR="00BE1A15">
        <w:rPr>
          <w:rFonts w:ascii="Arial" w:hAnsi="Arial" w:cs="Arial"/>
          <w:sz w:val="22"/>
          <w:szCs w:val="22"/>
        </w:rPr>
        <w:t>es para o cadastramento no sistema do Projeto Integrar na</w:t>
      </w:r>
      <w:r>
        <w:rPr>
          <w:rFonts w:ascii="Arial" w:hAnsi="Arial" w:cs="Arial"/>
          <w:sz w:val="22"/>
          <w:szCs w:val="22"/>
        </w:rPr>
        <w:t>s</w:t>
      </w:r>
      <w:r w:rsidR="00BE1A15">
        <w:rPr>
          <w:rFonts w:ascii="Arial" w:hAnsi="Arial" w:cs="Arial"/>
          <w:sz w:val="22"/>
          <w:szCs w:val="22"/>
        </w:rPr>
        <w:t xml:space="preserve"> funções de coordenador, gestor, analista ou relatórios, e para a assinatura dos respectivos “Termos de Responsabilidade”.</w:t>
      </w:r>
    </w:p>
    <w:p w:rsidR="009B4096" w:rsidRPr="00EB4588" w:rsidRDefault="00346F4A" w:rsidP="00EB4588">
      <w:pPr>
        <w:pStyle w:val="Corpodetexto2"/>
        <w:rPr>
          <w:rFonts w:cs="Arial"/>
          <w:b/>
          <w:bCs/>
          <w:sz w:val="22"/>
          <w:szCs w:val="22"/>
        </w:rPr>
      </w:pPr>
      <w:r w:rsidRPr="00EB4588">
        <w:rPr>
          <w:rFonts w:cs="Arial"/>
          <w:b/>
          <w:bCs/>
          <w:sz w:val="22"/>
          <w:szCs w:val="22"/>
        </w:rPr>
        <w:lastRenderedPageBreak/>
        <w:t xml:space="preserve">CLÁUSULA </w:t>
      </w:r>
      <w:r w:rsidR="003304F1">
        <w:rPr>
          <w:rFonts w:cs="Arial"/>
          <w:b/>
          <w:bCs/>
          <w:sz w:val="22"/>
          <w:szCs w:val="22"/>
        </w:rPr>
        <w:t>SEX</w:t>
      </w:r>
      <w:r w:rsidR="009B4096" w:rsidRPr="00EB4588">
        <w:rPr>
          <w:rFonts w:cs="Arial"/>
          <w:b/>
          <w:bCs/>
          <w:sz w:val="22"/>
          <w:szCs w:val="22"/>
        </w:rPr>
        <w:t>TA – DO</w:t>
      </w:r>
      <w:r w:rsidR="00F36EAB" w:rsidRPr="00EB4588">
        <w:rPr>
          <w:rFonts w:cs="Arial"/>
          <w:b/>
          <w:bCs/>
          <w:sz w:val="22"/>
          <w:szCs w:val="22"/>
        </w:rPr>
        <w:t>S</w:t>
      </w:r>
      <w:r w:rsidR="009B4096" w:rsidRPr="00EB4588">
        <w:rPr>
          <w:rFonts w:cs="Arial"/>
          <w:b/>
          <w:bCs/>
          <w:sz w:val="22"/>
          <w:szCs w:val="22"/>
        </w:rPr>
        <w:t xml:space="preserve"> RE</w:t>
      </w:r>
      <w:r w:rsidR="00F36EAB" w:rsidRPr="00EB4588">
        <w:rPr>
          <w:rFonts w:cs="Arial"/>
          <w:b/>
          <w:bCs/>
          <w:sz w:val="22"/>
          <w:szCs w:val="22"/>
        </w:rPr>
        <w:t>CURSOS</w:t>
      </w:r>
      <w:r w:rsidR="009B4096" w:rsidRPr="00EB4588">
        <w:rPr>
          <w:rFonts w:cs="Arial"/>
          <w:b/>
          <w:bCs/>
          <w:sz w:val="22"/>
          <w:szCs w:val="22"/>
        </w:rPr>
        <w:t>:</w:t>
      </w:r>
    </w:p>
    <w:p w:rsidR="009B4096" w:rsidRPr="00EB4588" w:rsidRDefault="009B4096" w:rsidP="00EB4588">
      <w:pPr>
        <w:pStyle w:val="Corpodetexto2"/>
        <w:rPr>
          <w:rFonts w:cs="Arial"/>
          <w:b/>
          <w:bCs/>
          <w:sz w:val="22"/>
          <w:szCs w:val="22"/>
          <w:u w:val="single"/>
        </w:rPr>
      </w:pPr>
    </w:p>
    <w:p w:rsidR="00F36EAB" w:rsidRDefault="003304F1" w:rsidP="004701DC">
      <w:pPr>
        <w:spacing w:line="360" w:lineRule="auto"/>
        <w:jc w:val="both"/>
        <w:rPr>
          <w:rFonts w:ascii="Arial" w:hAnsi="Arial" w:cs="Arial"/>
          <w:sz w:val="22"/>
          <w:szCs w:val="22"/>
        </w:rPr>
      </w:pPr>
      <w:r>
        <w:rPr>
          <w:rFonts w:ascii="Arial" w:hAnsi="Arial" w:cs="Arial"/>
          <w:b/>
          <w:bCs/>
          <w:sz w:val="22"/>
          <w:szCs w:val="22"/>
        </w:rPr>
        <w:t>6</w:t>
      </w:r>
      <w:r w:rsidR="00F36EAB" w:rsidRPr="00EB4588">
        <w:rPr>
          <w:rFonts w:ascii="Arial" w:hAnsi="Arial" w:cs="Arial"/>
          <w:b/>
          <w:bCs/>
          <w:sz w:val="22"/>
          <w:szCs w:val="22"/>
        </w:rPr>
        <w:t>.</w:t>
      </w:r>
      <w:r w:rsidR="009B4096" w:rsidRPr="00EB4588">
        <w:rPr>
          <w:rFonts w:ascii="Arial" w:hAnsi="Arial" w:cs="Arial"/>
          <w:b/>
          <w:bCs/>
          <w:sz w:val="22"/>
          <w:szCs w:val="22"/>
        </w:rPr>
        <w:t xml:space="preserve">1. </w:t>
      </w:r>
      <w:r w:rsidR="00F36EAB" w:rsidRPr="00EB4588">
        <w:rPr>
          <w:rFonts w:ascii="Arial" w:hAnsi="Arial" w:cs="Arial"/>
          <w:sz w:val="22"/>
          <w:szCs w:val="22"/>
        </w:rPr>
        <w:t xml:space="preserve">O presente </w:t>
      </w:r>
      <w:r w:rsidR="00BC4310" w:rsidRPr="00EB4588">
        <w:rPr>
          <w:rFonts w:ascii="Arial" w:hAnsi="Arial" w:cs="Arial"/>
          <w:sz w:val="22"/>
          <w:szCs w:val="22"/>
        </w:rPr>
        <w:t>a</w:t>
      </w:r>
      <w:r w:rsidR="00ED18C8" w:rsidRPr="00EB4588">
        <w:rPr>
          <w:rFonts w:ascii="Arial" w:hAnsi="Arial" w:cs="Arial"/>
          <w:sz w:val="22"/>
          <w:szCs w:val="22"/>
        </w:rPr>
        <w:t>cordo</w:t>
      </w:r>
      <w:r w:rsidR="00F36EAB" w:rsidRPr="00EB4588">
        <w:rPr>
          <w:rFonts w:ascii="Arial" w:hAnsi="Arial" w:cs="Arial"/>
          <w:sz w:val="22"/>
          <w:szCs w:val="22"/>
        </w:rPr>
        <w:t xml:space="preserve"> é celebrado a título gratuito, não implicando compromissos financeiros ou transferências de recursos entre os partícipes, devendo os signatários arcar com os custos necessários ao alcance do pactuado.</w:t>
      </w:r>
    </w:p>
    <w:p w:rsidR="000D1275" w:rsidRPr="00EB4588" w:rsidRDefault="000D1275" w:rsidP="004701DC">
      <w:pPr>
        <w:spacing w:line="360" w:lineRule="auto"/>
        <w:jc w:val="both"/>
        <w:rPr>
          <w:rFonts w:ascii="Arial" w:hAnsi="Arial" w:cs="Arial"/>
          <w:sz w:val="22"/>
          <w:szCs w:val="22"/>
        </w:rPr>
      </w:pPr>
    </w:p>
    <w:p w:rsidR="00F36EAB" w:rsidRPr="00EB4588" w:rsidRDefault="003304F1" w:rsidP="004701DC">
      <w:pPr>
        <w:spacing w:line="360" w:lineRule="auto"/>
        <w:jc w:val="both"/>
        <w:rPr>
          <w:rFonts w:ascii="Arial" w:hAnsi="Arial" w:cs="Arial"/>
          <w:bCs/>
          <w:sz w:val="22"/>
          <w:szCs w:val="22"/>
        </w:rPr>
      </w:pPr>
      <w:r>
        <w:rPr>
          <w:rFonts w:ascii="Arial" w:hAnsi="Arial" w:cs="Arial"/>
          <w:b/>
          <w:sz w:val="22"/>
          <w:szCs w:val="22"/>
        </w:rPr>
        <w:t>6</w:t>
      </w:r>
      <w:r w:rsidR="00F36EAB" w:rsidRPr="00EB4588">
        <w:rPr>
          <w:rFonts w:ascii="Arial" w:hAnsi="Arial" w:cs="Arial"/>
          <w:b/>
          <w:sz w:val="22"/>
          <w:szCs w:val="22"/>
        </w:rPr>
        <w:t>.2</w:t>
      </w:r>
      <w:r w:rsidR="00F36EAB" w:rsidRPr="00EB4588">
        <w:rPr>
          <w:rFonts w:ascii="Arial" w:hAnsi="Arial" w:cs="Arial"/>
          <w:sz w:val="22"/>
          <w:szCs w:val="22"/>
        </w:rPr>
        <w:t xml:space="preserve"> O acesso ao</w:t>
      </w:r>
      <w:r w:rsidR="00ED18C8" w:rsidRPr="00EB4588">
        <w:rPr>
          <w:rFonts w:ascii="Arial" w:hAnsi="Arial" w:cs="Arial"/>
          <w:sz w:val="22"/>
          <w:szCs w:val="22"/>
        </w:rPr>
        <w:t xml:space="preserve"> software </w:t>
      </w:r>
      <w:r w:rsidR="000D1275">
        <w:rPr>
          <w:rFonts w:ascii="Arial" w:hAnsi="Arial" w:cs="Arial"/>
          <w:sz w:val="22"/>
          <w:szCs w:val="22"/>
        </w:rPr>
        <w:t xml:space="preserve">do </w:t>
      </w:r>
      <w:r w:rsidR="00ED18C8" w:rsidRPr="00EB4588">
        <w:rPr>
          <w:rFonts w:ascii="Arial" w:hAnsi="Arial" w:cs="Arial"/>
          <w:sz w:val="22"/>
          <w:szCs w:val="22"/>
          <w:lang w:eastAsia="ar-SA"/>
        </w:rPr>
        <w:t>Projeto Integrar</w:t>
      </w:r>
      <w:r w:rsidR="00F36EAB" w:rsidRPr="00EB4588">
        <w:rPr>
          <w:rFonts w:ascii="Arial" w:hAnsi="Arial" w:cs="Arial"/>
          <w:sz w:val="22"/>
          <w:szCs w:val="22"/>
        </w:rPr>
        <w:t xml:space="preserve"> será efetuado sem ônus financeiro para o</w:t>
      </w:r>
      <w:r w:rsidR="00ED18C8" w:rsidRPr="00EB4588">
        <w:rPr>
          <w:rFonts w:ascii="Arial" w:hAnsi="Arial" w:cs="Arial"/>
          <w:bCs/>
          <w:sz w:val="22"/>
          <w:szCs w:val="22"/>
        </w:rPr>
        <w:t xml:space="preserve"> MUNICÍPIO</w:t>
      </w:r>
      <w:r w:rsidR="00F36EAB" w:rsidRPr="00EB4588">
        <w:rPr>
          <w:rFonts w:ascii="Arial" w:hAnsi="Arial" w:cs="Arial"/>
          <w:bCs/>
          <w:sz w:val="22"/>
          <w:szCs w:val="22"/>
        </w:rPr>
        <w:t>.</w:t>
      </w:r>
    </w:p>
    <w:p w:rsidR="009B4096" w:rsidRDefault="009B4096" w:rsidP="00EB4588">
      <w:pPr>
        <w:pStyle w:val="Corpodetexto2"/>
        <w:rPr>
          <w:rFonts w:cs="Arial"/>
          <w:b/>
          <w:bCs/>
          <w:sz w:val="22"/>
          <w:szCs w:val="22"/>
        </w:rPr>
      </w:pPr>
    </w:p>
    <w:p w:rsidR="009B4096" w:rsidRPr="00EB4588" w:rsidRDefault="00F36EAB" w:rsidP="00EB4588">
      <w:pPr>
        <w:pStyle w:val="Corpodetexto2"/>
        <w:rPr>
          <w:rFonts w:cs="Arial"/>
          <w:b/>
          <w:bCs/>
          <w:sz w:val="22"/>
          <w:szCs w:val="22"/>
        </w:rPr>
      </w:pPr>
      <w:r w:rsidRPr="00EB4588">
        <w:rPr>
          <w:rFonts w:cs="Arial"/>
          <w:b/>
          <w:bCs/>
          <w:sz w:val="22"/>
          <w:szCs w:val="22"/>
        </w:rPr>
        <w:t xml:space="preserve">CLÁUSULA </w:t>
      </w:r>
      <w:r w:rsidR="003304F1" w:rsidRPr="00EB4588">
        <w:rPr>
          <w:rFonts w:cs="Arial"/>
          <w:b/>
          <w:sz w:val="22"/>
          <w:szCs w:val="22"/>
        </w:rPr>
        <w:t>SÉTIMA</w:t>
      </w:r>
      <w:r w:rsidR="009B4096" w:rsidRPr="00EB4588">
        <w:rPr>
          <w:rFonts w:cs="Arial"/>
          <w:b/>
          <w:bCs/>
          <w:sz w:val="22"/>
          <w:szCs w:val="22"/>
        </w:rPr>
        <w:t xml:space="preserve"> – DO AMPARO LEGAL:</w:t>
      </w:r>
    </w:p>
    <w:p w:rsidR="009B4096" w:rsidRPr="00EB4588" w:rsidRDefault="009B4096" w:rsidP="00EB4588">
      <w:pPr>
        <w:pStyle w:val="Corpodetexto2"/>
        <w:rPr>
          <w:rFonts w:cs="Arial"/>
          <w:b/>
          <w:bCs/>
          <w:sz w:val="22"/>
          <w:szCs w:val="22"/>
          <w:u w:val="single"/>
        </w:rPr>
      </w:pPr>
    </w:p>
    <w:p w:rsidR="009B4096" w:rsidRPr="00EB4588" w:rsidRDefault="003304F1" w:rsidP="00C97F8D">
      <w:pPr>
        <w:spacing w:line="360" w:lineRule="auto"/>
        <w:jc w:val="both"/>
        <w:rPr>
          <w:rFonts w:ascii="Arial" w:hAnsi="Arial" w:cs="Arial"/>
          <w:sz w:val="22"/>
          <w:szCs w:val="22"/>
        </w:rPr>
      </w:pPr>
      <w:r>
        <w:rPr>
          <w:rFonts w:ascii="Arial" w:hAnsi="Arial" w:cs="Arial"/>
          <w:b/>
          <w:sz w:val="22"/>
          <w:szCs w:val="22"/>
        </w:rPr>
        <w:t>7</w:t>
      </w:r>
      <w:r w:rsidR="00361942" w:rsidRPr="00EB4588">
        <w:rPr>
          <w:rFonts w:ascii="Arial" w:hAnsi="Arial" w:cs="Arial"/>
          <w:b/>
          <w:sz w:val="22"/>
          <w:szCs w:val="22"/>
        </w:rPr>
        <w:t>.1</w:t>
      </w:r>
      <w:r w:rsidR="00361942" w:rsidRPr="00EB4588">
        <w:rPr>
          <w:rFonts w:ascii="Arial" w:hAnsi="Arial" w:cs="Arial"/>
          <w:sz w:val="22"/>
          <w:szCs w:val="22"/>
        </w:rPr>
        <w:t xml:space="preserve"> </w:t>
      </w:r>
      <w:r w:rsidR="00ED18C8" w:rsidRPr="00EB4588">
        <w:rPr>
          <w:rFonts w:ascii="Arial" w:hAnsi="Arial" w:cs="Arial"/>
          <w:sz w:val="22"/>
          <w:szCs w:val="22"/>
        </w:rPr>
        <w:t xml:space="preserve">O presente </w:t>
      </w:r>
      <w:r w:rsidR="00BC4310" w:rsidRPr="00EB4588">
        <w:rPr>
          <w:rFonts w:ascii="Arial" w:hAnsi="Arial" w:cs="Arial"/>
          <w:sz w:val="22"/>
          <w:szCs w:val="22"/>
        </w:rPr>
        <w:t>a</w:t>
      </w:r>
      <w:r w:rsidR="00ED18C8" w:rsidRPr="00EB4588">
        <w:rPr>
          <w:rFonts w:ascii="Arial" w:hAnsi="Arial" w:cs="Arial"/>
          <w:sz w:val="22"/>
          <w:szCs w:val="22"/>
        </w:rPr>
        <w:t>cordo</w:t>
      </w:r>
      <w:r w:rsidR="009B4096" w:rsidRPr="00EB4588">
        <w:rPr>
          <w:rFonts w:ascii="Arial" w:hAnsi="Arial" w:cs="Arial"/>
          <w:sz w:val="22"/>
          <w:szCs w:val="22"/>
        </w:rPr>
        <w:t xml:space="preserve"> se regerá pelas normas contidas no </w:t>
      </w:r>
      <w:r w:rsidR="009B4096" w:rsidRPr="00EB4588">
        <w:rPr>
          <w:rFonts w:ascii="Arial" w:hAnsi="Arial" w:cs="Arial"/>
          <w:bCs/>
          <w:sz w:val="22"/>
          <w:szCs w:val="22"/>
        </w:rPr>
        <w:t xml:space="preserve">Decreto </w:t>
      </w:r>
      <w:proofErr w:type="gramStart"/>
      <w:r w:rsidR="009B4096" w:rsidRPr="00EB4588">
        <w:rPr>
          <w:rFonts w:ascii="Arial" w:hAnsi="Arial" w:cs="Arial"/>
          <w:bCs/>
          <w:sz w:val="22"/>
          <w:szCs w:val="22"/>
        </w:rPr>
        <w:t>n.º</w:t>
      </w:r>
      <w:proofErr w:type="gramEnd"/>
      <w:r w:rsidR="009B4096" w:rsidRPr="00EB4588">
        <w:rPr>
          <w:rFonts w:ascii="Arial" w:hAnsi="Arial" w:cs="Arial"/>
          <w:bCs/>
          <w:sz w:val="22"/>
          <w:szCs w:val="22"/>
        </w:rPr>
        <w:t xml:space="preserve"> 11.261/2003, pela Resolução n.º 2.093/2007, pela Resolução n.º 2.052/2007, e pela </w:t>
      </w:r>
      <w:r w:rsidR="009B4096" w:rsidRPr="00EB4588">
        <w:rPr>
          <w:rFonts w:ascii="Arial" w:hAnsi="Arial" w:cs="Arial"/>
          <w:sz w:val="22"/>
          <w:szCs w:val="22"/>
        </w:rPr>
        <w:t xml:space="preserve">Lei 8.666/93 naquilo que couber. </w:t>
      </w:r>
    </w:p>
    <w:p w:rsidR="00F92426" w:rsidRPr="00EB4588" w:rsidRDefault="00F92426" w:rsidP="00EB4588">
      <w:pPr>
        <w:jc w:val="both"/>
        <w:rPr>
          <w:rFonts w:ascii="Arial" w:hAnsi="Arial" w:cs="Arial"/>
          <w:b/>
          <w:sz w:val="22"/>
          <w:szCs w:val="22"/>
          <w:u w:val="single"/>
        </w:rPr>
      </w:pPr>
    </w:p>
    <w:p w:rsidR="00F36EAB" w:rsidRPr="00EB4588" w:rsidRDefault="009B4096" w:rsidP="00EB4588">
      <w:pPr>
        <w:pStyle w:val="Corpodetexto2"/>
        <w:rPr>
          <w:rFonts w:cs="Arial"/>
          <w:b/>
          <w:sz w:val="22"/>
          <w:szCs w:val="22"/>
        </w:rPr>
      </w:pPr>
      <w:r w:rsidRPr="00EB4588">
        <w:rPr>
          <w:rFonts w:cs="Arial"/>
          <w:b/>
          <w:bCs/>
          <w:sz w:val="22"/>
          <w:szCs w:val="22"/>
        </w:rPr>
        <w:t>CLÁUSULA</w:t>
      </w:r>
      <w:r w:rsidR="003304F1">
        <w:rPr>
          <w:rFonts w:cs="Arial"/>
          <w:b/>
          <w:bCs/>
          <w:sz w:val="22"/>
          <w:szCs w:val="22"/>
        </w:rPr>
        <w:t xml:space="preserve"> OITAVA</w:t>
      </w:r>
      <w:r w:rsidRPr="00EB4588">
        <w:rPr>
          <w:rFonts w:cs="Arial"/>
          <w:b/>
          <w:bCs/>
          <w:sz w:val="22"/>
          <w:szCs w:val="22"/>
        </w:rPr>
        <w:t xml:space="preserve"> – </w:t>
      </w:r>
      <w:r w:rsidR="00F36EAB" w:rsidRPr="00EB4588">
        <w:rPr>
          <w:rFonts w:cs="Arial"/>
          <w:b/>
          <w:sz w:val="22"/>
          <w:szCs w:val="22"/>
        </w:rPr>
        <w:t>DA VIGÊNCIA E EXTINÇÃO:</w:t>
      </w:r>
    </w:p>
    <w:p w:rsidR="00F36EAB" w:rsidRPr="00EB4588" w:rsidRDefault="00F36EAB" w:rsidP="00EB4588">
      <w:pPr>
        <w:pStyle w:val="Corpodetexto2"/>
        <w:rPr>
          <w:rFonts w:cs="Arial"/>
          <w:sz w:val="22"/>
          <w:szCs w:val="22"/>
        </w:rPr>
      </w:pPr>
    </w:p>
    <w:p w:rsidR="00F36EAB" w:rsidRPr="000D1275" w:rsidRDefault="003304F1" w:rsidP="00C97F8D">
      <w:pPr>
        <w:pStyle w:val="Ttulo2"/>
        <w:jc w:val="both"/>
        <w:rPr>
          <w:rFonts w:ascii="Arial" w:hAnsi="Arial" w:cs="Arial"/>
          <w:b w:val="0"/>
          <w:bCs/>
          <w:sz w:val="22"/>
          <w:szCs w:val="22"/>
        </w:rPr>
      </w:pPr>
      <w:r>
        <w:rPr>
          <w:rFonts w:ascii="Arial" w:hAnsi="Arial" w:cs="Arial"/>
          <w:bCs/>
          <w:sz w:val="22"/>
          <w:szCs w:val="22"/>
        </w:rPr>
        <w:t>8</w:t>
      </w:r>
      <w:r w:rsidR="00361942" w:rsidRPr="00EB4588">
        <w:rPr>
          <w:rFonts w:ascii="Arial" w:hAnsi="Arial" w:cs="Arial"/>
          <w:bCs/>
          <w:sz w:val="22"/>
          <w:szCs w:val="22"/>
        </w:rPr>
        <w:t>.</w:t>
      </w:r>
      <w:r w:rsidR="00F36EAB" w:rsidRPr="00EB4588">
        <w:rPr>
          <w:rFonts w:ascii="Arial" w:hAnsi="Arial" w:cs="Arial"/>
          <w:bCs/>
          <w:sz w:val="22"/>
          <w:szCs w:val="22"/>
        </w:rPr>
        <w:t xml:space="preserve">1. </w:t>
      </w:r>
      <w:r w:rsidR="00F36EAB" w:rsidRPr="00EB4588">
        <w:rPr>
          <w:rFonts w:ascii="Arial" w:hAnsi="Arial" w:cs="Arial"/>
          <w:b w:val="0"/>
          <w:bCs/>
          <w:sz w:val="22"/>
          <w:szCs w:val="22"/>
        </w:rPr>
        <w:t>O presente i</w:t>
      </w:r>
      <w:r w:rsidR="004E22A8" w:rsidRPr="00EB4588">
        <w:rPr>
          <w:rFonts w:ascii="Arial" w:hAnsi="Arial" w:cs="Arial"/>
          <w:b w:val="0"/>
          <w:bCs/>
          <w:sz w:val="22"/>
          <w:szCs w:val="22"/>
        </w:rPr>
        <w:t xml:space="preserve">nstrumento terá a vigência de </w:t>
      </w:r>
      <w:r w:rsidR="00ED18C8" w:rsidRPr="00EB4588">
        <w:rPr>
          <w:rFonts w:ascii="Arial" w:hAnsi="Arial" w:cs="Arial"/>
          <w:b w:val="0"/>
          <w:bCs/>
          <w:sz w:val="22"/>
          <w:szCs w:val="22"/>
        </w:rPr>
        <w:t>0</w:t>
      </w:r>
      <w:r w:rsidR="004701DC">
        <w:rPr>
          <w:rFonts w:ascii="Arial" w:hAnsi="Arial" w:cs="Arial"/>
          <w:b w:val="0"/>
          <w:bCs/>
          <w:sz w:val="22"/>
          <w:szCs w:val="22"/>
        </w:rPr>
        <w:t>2</w:t>
      </w:r>
      <w:r w:rsidR="00F36EAB" w:rsidRPr="00EB4588">
        <w:rPr>
          <w:rFonts w:ascii="Arial" w:hAnsi="Arial" w:cs="Arial"/>
          <w:b w:val="0"/>
          <w:bCs/>
          <w:sz w:val="22"/>
          <w:szCs w:val="22"/>
        </w:rPr>
        <w:t xml:space="preserve"> (</w:t>
      </w:r>
      <w:r w:rsidR="004701DC">
        <w:rPr>
          <w:rFonts w:ascii="Arial" w:hAnsi="Arial" w:cs="Arial"/>
          <w:b w:val="0"/>
          <w:bCs/>
          <w:sz w:val="22"/>
          <w:szCs w:val="22"/>
        </w:rPr>
        <w:t>dois</w:t>
      </w:r>
      <w:r w:rsidR="00F36EAB" w:rsidRPr="00EB4588">
        <w:rPr>
          <w:rFonts w:ascii="Arial" w:hAnsi="Arial" w:cs="Arial"/>
          <w:b w:val="0"/>
          <w:bCs/>
          <w:sz w:val="22"/>
          <w:szCs w:val="22"/>
        </w:rPr>
        <w:t xml:space="preserve">) </w:t>
      </w:r>
      <w:r w:rsidR="004701DC">
        <w:rPr>
          <w:rFonts w:ascii="Arial" w:hAnsi="Arial" w:cs="Arial"/>
          <w:b w:val="0"/>
          <w:bCs/>
          <w:sz w:val="22"/>
          <w:szCs w:val="22"/>
        </w:rPr>
        <w:t>anos</w:t>
      </w:r>
      <w:r w:rsidR="00C97F8D">
        <w:rPr>
          <w:rFonts w:ascii="Arial" w:hAnsi="Arial" w:cs="Arial"/>
          <w:b w:val="0"/>
          <w:bCs/>
          <w:sz w:val="22"/>
          <w:szCs w:val="22"/>
        </w:rPr>
        <w:t xml:space="preserve">, consecutivos e ininterruptos, </w:t>
      </w:r>
      <w:r w:rsidR="00F36EAB" w:rsidRPr="00EB4588">
        <w:rPr>
          <w:rFonts w:ascii="Arial" w:hAnsi="Arial" w:cs="Arial"/>
          <w:b w:val="0"/>
          <w:bCs/>
          <w:sz w:val="22"/>
          <w:szCs w:val="22"/>
        </w:rPr>
        <w:t>a contar da data de sua assinatura</w:t>
      </w:r>
      <w:r w:rsidR="00C97F8D">
        <w:rPr>
          <w:rFonts w:ascii="Arial" w:hAnsi="Arial" w:cs="Arial"/>
          <w:b w:val="0"/>
          <w:bCs/>
          <w:sz w:val="22"/>
          <w:szCs w:val="22"/>
        </w:rPr>
        <w:t xml:space="preserve">, podendo ser prorrogado por meio de termo aditivo, na forma do art. 57 da Lei n. 8.666/93 e </w:t>
      </w:r>
      <w:r w:rsidR="00C97F8D" w:rsidRPr="000D1275">
        <w:rPr>
          <w:rFonts w:ascii="Arial" w:hAnsi="Arial" w:cs="Arial"/>
          <w:b w:val="0"/>
          <w:bCs/>
          <w:sz w:val="22"/>
          <w:szCs w:val="22"/>
        </w:rPr>
        <w:t xml:space="preserve">do </w:t>
      </w:r>
      <w:r w:rsidR="000D1275" w:rsidRPr="000D1275">
        <w:rPr>
          <w:rFonts w:ascii="Arial" w:hAnsi="Arial" w:cs="Arial"/>
          <w:b w:val="0"/>
          <w:sz w:val="22"/>
          <w:szCs w:val="22"/>
        </w:rPr>
        <w:t>§2º, do Art. 8º, do Decreto Estadual nº. 11.261∕2003</w:t>
      </w:r>
      <w:r w:rsidR="00F36EAB" w:rsidRPr="000D1275">
        <w:rPr>
          <w:rFonts w:ascii="Arial" w:hAnsi="Arial" w:cs="Arial"/>
          <w:b w:val="0"/>
          <w:bCs/>
          <w:sz w:val="22"/>
          <w:szCs w:val="22"/>
        </w:rPr>
        <w:t>;</w:t>
      </w:r>
    </w:p>
    <w:p w:rsidR="000D1275" w:rsidRPr="000D1275" w:rsidRDefault="000D1275" w:rsidP="000D1275"/>
    <w:p w:rsidR="00F36EAB" w:rsidRDefault="003304F1" w:rsidP="00C97F8D">
      <w:pPr>
        <w:spacing w:line="360" w:lineRule="auto"/>
        <w:jc w:val="both"/>
        <w:rPr>
          <w:rFonts w:ascii="Arial" w:hAnsi="Arial" w:cs="Arial"/>
          <w:sz w:val="22"/>
          <w:szCs w:val="22"/>
        </w:rPr>
      </w:pPr>
      <w:r>
        <w:rPr>
          <w:rFonts w:ascii="Arial" w:hAnsi="Arial" w:cs="Arial"/>
          <w:b/>
          <w:bCs/>
          <w:sz w:val="22"/>
          <w:szCs w:val="22"/>
        </w:rPr>
        <w:t>8</w:t>
      </w:r>
      <w:r w:rsidR="00361942" w:rsidRPr="00EB4588">
        <w:rPr>
          <w:rFonts w:ascii="Arial" w:hAnsi="Arial" w:cs="Arial"/>
          <w:b/>
          <w:bCs/>
          <w:sz w:val="22"/>
          <w:szCs w:val="22"/>
        </w:rPr>
        <w:t>.</w:t>
      </w:r>
      <w:r w:rsidR="004701DC">
        <w:rPr>
          <w:rFonts w:ascii="Arial" w:hAnsi="Arial" w:cs="Arial"/>
          <w:b/>
          <w:bCs/>
          <w:sz w:val="22"/>
          <w:szCs w:val="22"/>
        </w:rPr>
        <w:t>2</w:t>
      </w:r>
      <w:r w:rsidR="00F36EAB" w:rsidRPr="00EB4588">
        <w:rPr>
          <w:rFonts w:ascii="Arial" w:hAnsi="Arial" w:cs="Arial"/>
          <w:b/>
          <w:bCs/>
          <w:sz w:val="22"/>
          <w:szCs w:val="22"/>
        </w:rPr>
        <w:t xml:space="preserve">. </w:t>
      </w:r>
      <w:r w:rsidR="00F36EAB" w:rsidRPr="00EB4588">
        <w:rPr>
          <w:rFonts w:ascii="Arial" w:hAnsi="Arial" w:cs="Arial"/>
          <w:sz w:val="22"/>
          <w:szCs w:val="22"/>
        </w:rPr>
        <w:t xml:space="preserve">O presente </w:t>
      </w:r>
      <w:r w:rsidR="00BC4310" w:rsidRPr="00EB4588">
        <w:rPr>
          <w:rFonts w:ascii="Arial" w:hAnsi="Arial" w:cs="Arial"/>
          <w:sz w:val="22"/>
          <w:szCs w:val="22"/>
        </w:rPr>
        <w:t>a</w:t>
      </w:r>
      <w:r w:rsidR="00ED18C8" w:rsidRPr="00EB4588">
        <w:rPr>
          <w:rFonts w:ascii="Arial" w:hAnsi="Arial" w:cs="Arial"/>
          <w:sz w:val="22"/>
          <w:szCs w:val="22"/>
        </w:rPr>
        <w:t>cordo</w:t>
      </w:r>
      <w:r w:rsidR="00F36EAB" w:rsidRPr="00EB4588">
        <w:rPr>
          <w:rFonts w:ascii="Arial" w:hAnsi="Arial" w:cs="Arial"/>
          <w:sz w:val="22"/>
          <w:szCs w:val="22"/>
        </w:rPr>
        <w:t xml:space="preserve"> poderá ser denunciado ou rescindido a qualquer tempo por qualquer partícipe, mediante comunicação expressa com antecedência mínima de 30 (trinta) dias, bem como há possibilidade de rescisão quando os trabalhos não forem executados ou pelo descumprimento de qualquer cláusula ou condição pactuada; </w:t>
      </w:r>
    </w:p>
    <w:p w:rsidR="00F36EAB" w:rsidRPr="00EB4588" w:rsidRDefault="003304F1" w:rsidP="00C97F8D">
      <w:pPr>
        <w:spacing w:line="360" w:lineRule="auto"/>
        <w:jc w:val="both"/>
        <w:rPr>
          <w:rFonts w:ascii="Arial" w:hAnsi="Arial" w:cs="Arial"/>
          <w:sz w:val="22"/>
          <w:szCs w:val="22"/>
        </w:rPr>
      </w:pPr>
      <w:r>
        <w:rPr>
          <w:rFonts w:ascii="Arial" w:hAnsi="Arial" w:cs="Arial"/>
          <w:b/>
          <w:sz w:val="22"/>
          <w:szCs w:val="22"/>
        </w:rPr>
        <w:t>8</w:t>
      </w:r>
      <w:r w:rsidR="00361942" w:rsidRPr="00EB4588">
        <w:rPr>
          <w:rFonts w:ascii="Arial" w:hAnsi="Arial" w:cs="Arial"/>
          <w:b/>
          <w:sz w:val="22"/>
          <w:szCs w:val="22"/>
        </w:rPr>
        <w:t>.4</w:t>
      </w:r>
      <w:r w:rsidR="00C97F8D">
        <w:rPr>
          <w:rFonts w:ascii="Arial" w:hAnsi="Arial" w:cs="Arial"/>
          <w:b/>
          <w:sz w:val="22"/>
          <w:szCs w:val="22"/>
        </w:rPr>
        <w:t>.</w:t>
      </w:r>
      <w:r w:rsidR="00F36EAB" w:rsidRPr="00EB4588">
        <w:rPr>
          <w:rFonts w:ascii="Arial" w:hAnsi="Arial" w:cs="Arial"/>
          <w:sz w:val="22"/>
          <w:szCs w:val="22"/>
        </w:rPr>
        <w:t xml:space="preserve"> A extinção também poderá ocorrer pela superveniência de norma legal ou administrativa que torne </w:t>
      </w:r>
      <w:r w:rsidR="003536B5" w:rsidRPr="00EB4588">
        <w:rPr>
          <w:rFonts w:ascii="Arial" w:hAnsi="Arial" w:cs="Arial"/>
          <w:sz w:val="22"/>
          <w:szCs w:val="22"/>
        </w:rPr>
        <w:t>inexequível</w:t>
      </w:r>
      <w:r w:rsidR="00F36EAB" w:rsidRPr="00EB4588">
        <w:rPr>
          <w:rFonts w:ascii="Arial" w:hAnsi="Arial" w:cs="Arial"/>
          <w:sz w:val="22"/>
          <w:szCs w:val="22"/>
        </w:rPr>
        <w:t xml:space="preserve"> as obrigações ou condições pactuadas;</w:t>
      </w:r>
    </w:p>
    <w:p w:rsidR="00F92426" w:rsidRPr="00EB4588" w:rsidRDefault="00F92426" w:rsidP="00C97F8D">
      <w:pPr>
        <w:pStyle w:val="Corpodetexto2"/>
        <w:spacing w:line="360" w:lineRule="auto"/>
        <w:rPr>
          <w:rFonts w:cs="Arial"/>
          <w:sz w:val="22"/>
          <w:szCs w:val="22"/>
        </w:rPr>
      </w:pPr>
    </w:p>
    <w:p w:rsidR="009B4096" w:rsidRPr="00EB4588" w:rsidRDefault="009B4096" w:rsidP="00EB4588">
      <w:pPr>
        <w:pStyle w:val="Ttulo2"/>
        <w:spacing w:line="240" w:lineRule="auto"/>
        <w:jc w:val="both"/>
        <w:rPr>
          <w:rFonts w:ascii="Arial" w:hAnsi="Arial" w:cs="Arial"/>
          <w:sz w:val="22"/>
          <w:szCs w:val="22"/>
        </w:rPr>
      </w:pPr>
      <w:r w:rsidRPr="00EB4588">
        <w:rPr>
          <w:rFonts w:ascii="Arial" w:hAnsi="Arial" w:cs="Arial"/>
          <w:sz w:val="22"/>
          <w:szCs w:val="22"/>
        </w:rPr>
        <w:t xml:space="preserve">CLÁUSULA </w:t>
      </w:r>
      <w:r w:rsidR="003304F1">
        <w:rPr>
          <w:rFonts w:ascii="Arial" w:hAnsi="Arial" w:cs="Arial"/>
          <w:sz w:val="22"/>
          <w:szCs w:val="22"/>
        </w:rPr>
        <w:t>NON</w:t>
      </w:r>
      <w:r w:rsidRPr="00EB4588">
        <w:rPr>
          <w:rFonts w:ascii="Arial" w:hAnsi="Arial" w:cs="Arial"/>
          <w:sz w:val="22"/>
          <w:szCs w:val="22"/>
        </w:rPr>
        <w:t xml:space="preserve">A </w:t>
      </w:r>
      <w:r w:rsidR="003304F1">
        <w:rPr>
          <w:rFonts w:ascii="Arial" w:hAnsi="Arial" w:cs="Arial"/>
          <w:sz w:val="22"/>
          <w:szCs w:val="22"/>
        </w:rPr>
        <w:t xml:space="preserve">- </w:t>
      </w:r>
      <w:r w:rsidR="00D278CB" w:rsidRPr="00EB4588">
        <w:rPr>
          <w:rFonts w:ascii="Arial" w:hAnsi="Arial" w:cs="Arial"/>
          <w:sz w:val="22"/>
          <w:szCs w:val="22"/>
        </w:rPr>
        <w:t>DA PUBLICAÇÃO:</w:t>
      </w:r>
    </w:p>
    <w:p w:rsidR="004747C9" w:rsidRPr="00EB4588" w:rsidRDefault="004747C9" w:rsidP="00EB4588">
      <w:pPr>
        <w:jc w:val="both"/>
        <w:rPr>
          <w:rFonts w:ascii="Arial" w:hAnsi="Arial" w:cs="Arial"/>
          <w:sz w:val="22"/>
          <w:szCs w:val="22"/>
        </w:rPr>
      </w:pPr>
    </w:p>
    <w:p w:rsidR="00D278CB" w:rsidRDefault="003304F1" w:rsidP="00C97F8D">
      <w:pPr>
        <w:spacing w:line="360" w:lineRule="auto"/>
        <w:jc w:val="both"/>
        <w:rPr>
          <w:rFonts w:ascii="Arial" w:hAnsi="Arial" w:cs="Arial"/>
          <w:bCs/>
          <w:sz w:val="22"/>
          <w:szCs w:val="22"/>
        </w:rPr>
      </w:pPr>
      <w:r>
        <w:rPr>
          <w:rFonts w:ascii="Arial" w:hAnsi="Arial" w:cs="Arial"/>
          <w:b/>
          <w:bCs/>
          <w:sz w:val="22"/>
          <w:szCs w:val="22"/>
        </w:rPr>
        <w:t>9</w:t>
      </w:r>
      <w:r w:rsidR="00513AAA" w:rsidRPr="00EB4588">
        <w:rPr>
          <w:rFonts w:ascii="Arial" w:hAnsi="Arial" w:cs="Arial"/>
          <w:b/>
          <w:bCs/>
          <w:sz w:val="22"/>
          <w:szCs w:val="22"/>
        </w:rPr>
        <w:t>.</w:t>
      </w:r>
      <w:r w:rsidR="00D278CB" w:rsidRPr="00EB4588">
        <w:rPr>
          <w:rFonts w:ascii="Arial" w:hAnsi="Arial" w:cs="Arial"/>
          <w:b/>
          <w:bCs/>
          <w:sz w:val="22"/>
          <w:szCs w:val="22"/>
        </w:rPr>
        <w:t xml:space="preserve">1. </w:t>
      </w:r>
      <w:r w:rsidR="00D278CB" w:rsidRPr="00EB4588">
        <w:rPr>
          <w:rFonts w:ascii="Arial" w:hAnsi="Arial" w:cs="Arial"/>
          <w:bCs/>
          <w:sz w:val="22"/>
          <w:szCs w:val="22"/>
        </w:rPr>
        <w:t xml:space="preserve">A </w:t>
      </w:r>
      <w:r w:rsidR="00C97F8D">
        <w:rPr>
          <w:rFonts w:ascii="Arial" w:hAnsi="Arial" w:cs="Arial"/>
          <w:bCs/>
          <w:sz w:val="22"/>
          <w:szCs w:val="22"/>
        </w:rPr>
        <w:t>JUCEMS</w:t>
      </w:r>
      <w:r w:rsidR="00D278CB" w:rsidRPr="00EB4588">
        <w:rPr>
          <w:rFonts w:ascii="Arial" w:hAnsi="Arial" w:cs="Arial"/>
          <w:bCs/>
          <w:sz w:val="22"/>
          <w:szCs w:val="22"/>
        </w:rPr>
        <w:t xml:space="preserve"> providenciará a publicação do extrato do </w:t>
      </w:r>
      <w:r w:rsidR="00C97F8D">
        <w:rPr>
          <w:rFonts w:ascii="Arial" w:hAnsi="Arial" w:cs="Arial"/>
          <w:sz w:val="22"/>
          <w:szCs w:val="22"/>
        </w:rPr>
        <w:t>Termo de Cooperação Técnica</w:t>
      </w:r>
      <w:r w:rsidR="00D278CB" w:rsidRPr="00EB4588">
        <w:rPr>
          <w:rFonts w:ascii="Arial" w:hAnsi="Arial" w:cs="Arial"/>
          <w:bCs/>
          <w:sz w:val="22"/>
          <w:szCs w:val="22"/>
        </w:rPr>
        <w:t xml:space="preserve"> </w:t>
      </w:r>
      <w:r w:rsidR="003536B5">
        <w:rPr>
          <w:rFonts w:ascii="Arial" w:hAnsi="Arial" w:cs="Arial"/>
          <w:bCs/>
          <w:sz w:val="22"/>
          <w:szCs w:val="22"/>
        </w:rPr>
        <w:t>a</w:t>
      </w:r>
      <w:r w:rsidR="003536B5" w:rsidRPr="00EB4588">
        <w:rPr>
          <w:rFonts w:ascii="Arial" w:hAnsi="Arial" w:cs="Arial"/>
          <w:bCs/>
          <w:sz w:val="22"/>
          <w:szCs w:val="22"/>
        </w:rPr>
        <w:t>té</w:t>
      </w:r>
      <w:r w:rsidR="00D278CB" w:rsidRPr="00EB4588">
        <w:rPr>
          <w:rFonts w:ascii="Arial" w:hAnsi="Arial" w:cs="Arial"/>
          <w:bCs/>
          <w:sz w:val="22"/>
          <w:szCs w:val="22"/>
        </w:rPr>
        <w:t xml:space="preserve"> o 5º (quinto) dia útil do mês seguinte ao de sua assinatura, para que a cargo da Imprensa Oficial, ela ocorra no prazo de 20 (vinte) dias daquela data;</w:t>
      </w:r>
    </w:p>
    <w:p w:rsidR="000D1275" w:rsidRPr="00EB4588" w:rsidRDefault="000D1275" w:rsidP="00C97F8D">
      <w:pPr>
        <w:spacing w:line="360" w:lineRule="auto"/>
        <w:jc w:val="both"/>
        <w:rPr>
          <w:rFonts w:ascii="Arial" w:hAnsi="Arial" w:cs="Arial"/>
          <w:bCs/>
          <w:sz w:val="22"/>
          <w:szCs w:val="22"/>
        </w:rPr>
      </w:pPr>
    </w:p>
    <w:p w:rsidR="00D278CB" w:rsidRPr="00EB4588" w:rsidRDefault="003304F1" w:rsidP="00C97F8D">
      <w:pPr>
        <w:spacing w:line="360" w:lineRule="auto"/>
        <w:jc w:val="both"/>
        <w:rPr>
          <w:rFonts w:ascii="Arial" w:hAnsi="Arial" w:cs="Arial"/>
          <w:b/>
          <w:sz w:val="22"/>
          <w:szCs w:val="22"/>
        </w:rPr>
      </w:pPr>
      <w:r>
        <w:rPr>
          <w:rFonts w:ascii="Arial" w:hAnsi="Arial" w:cs="Arial"/>
          <w:b/>
          <w:bCs/>
          <w:sz w:val="22"/>
          <w:szCs w:val="22"/>
        </w:rPr>
        <w:t>9</w:t>
      </w:r>
      <w:r w:rsidR="00D278CB" w:rsidRPr="00EB4588">
        <w:rPr>
          <w:rFonts w:ascii="Arial" w:hAnsi="Arial" w:cs="Arial"/>
          <w:b/>
          <w:bCs/>
          <w:sz w:val="22"/>
          <w:szCs w:val="22"/>
        </w:rPr>
        <w:t>.2.</w:t>
      </w:r>
      <w:r w:rsidR="00D278CB" w:rsidRPr="00EB4588">
        <w:rPr>
          <w:rFonts w:ascii="Arial" w:hAnsi="Arial" w:cs="Arial"/>
          <w:bCs/>
          <w:sz w:val="22"/>
          <w:szCs w:val="22"/>
        </w:rPr>
        <w:t xml:space="preserve"> Aplica-se aos Termos Aditivos a mesma regra prevista no </w:t>
      </w:r>
      <w:r w:rsidR="00D278CB" w:rsidRPr="00EB4588">
        <w:rPr>
          <w:rFonts w:ascii="Arial" w:hAnsi="Arial" w:cs="Arial"/>
          <w:bCs/>
          <w:i/>
          <w:sz w:val="22"/>
          <w:szCs w:val="22"/>
        </w:rPr>
        <w:t>caput</w:t>
      </w:r>
      <w:r w:rsidR="00D278CB" w:rsidRPr="00EB4588">
        <w:rPr>
          <w:rFonts w:ascii="Arial" w:hAnsi="Arial" w:cs="Arial"/>
          <w:bCs/>
          <w:sz w:val="22"/>
          <w:szCs w:val="22"/>
        </w:rPr>
        <w:t>.</w:t>
      </w:r>
    </w:p>
    <w:p w:rsidR="009B4096" w:rsidRPr="00EB4588" w:rsidRDefault="00D278CB" w:rsidP="00C97F8D">
      <w:pPr>
        <w:pStyle w:val="Ttulo2"/>
        <w:jc w:val="both"/>
        <w:rPr>
          <w:rFonts w:ascii="Arial" w:hAnsi="Arial" w:cs="Arial"/>
          <w:sz w:val="22"/>
          <w:szCs w:val="22"/>
        </w:rPr>
      </w:pPr>
      <w:r w:rsidRPr="00EB4588">
        <w:rPr>
          <w:rFonts w:ascii="Arial" w:hAnsi="Arial" w:cs="Arial"/>
          <w:sz w:val="22"/>
          <w:szCs w:val="22"/>
        </w:rPr>
        <w:lastRenderedPageBreak/>
        <w:t xml:space="preserve">CLÁUSULA </w:t>
      </w:r>
      <w:r w:rsidR="003304F1">
        <w:rPr>
          <w:rFonts w:ascii="Arial" w:hAnsi="Arial" w:cs="Arial"/>
          <w:sz w:val="22"/>
          <w:szCs w:val="22"/>
        </w:rPr>
        <w:t>DÉCIMA</w:t>
      </w:r>
      <w:r w:rsidRPr="00EB4588">
        <w:rPr>
          <w:rFonts w:ascii="Arial" w:hAnsi="Arial" w:cs="Arial"/>
          <w:sz w:val="22"/>
          <w:szCs w:val="22"/>
        </w:rPr>
        <w:t xml:space="preserve"> – DO FORO:</w:t>
      </w:r>
    </w:p>
    <w:p w:rsidR="009B4096" w:rsidRPr="00EB4588" w:rsidRDefault="009B4096" w:rsidP="00C97F8D">
      <w:pPr>
        <w:spacing w:line="360" w:lineRule="auto"/>
        <w:jc w:val="both"/>
        <w:rPr>
          <w:rFonts w:ascii="Arial" w:hAnsi="Arial" w:cs="Arial"/>
          <w:sz w:val="22"/>
          <w:szCs w:val="22"/>
        </w:rPr>
      </w:pPr>
    </w:p>
    <w:p w:rsidR="009B4096" w:rsidRPr="00EB4588" w:rsidRDefault="003304F1" w:rsidP="00C97F8D">
      <w:pPr>
        <w:spacing w:line="360" w:lineRule="auto"/>
        <w:jc w:val="both"/>
        <w:rPr>
          <w:rFonts w:ascii="Arial" w:hAnsi="Arial" w:cs="Arial"/>
          <w:sz w:val="22"/>
          <w:szCs w:val="22"/>
        </w:rPr>
      </w:pPr>
      <w:r>
        <w:rPr>
          <w:rFonts w:ascii="Arial" w:hAnsi="Arial" w:cs="Arial"/>
          <w:b/>
          <w:sz w:val="22"/>
          <w:szCs w:val="22"/>
        </w:rPr>
        <w:t>10</w:t>
      </w:r>
      <w:r w:rsidR="00513AAA" w:rsidRPr="00EB4588">
        <w:rPr>
          <w:rFonts w:ascii="Arial" w:hAnsi="Arial" w:cs="Arial"/>
          <w:b/>
          <w:sz w:val="22"/>
          <w:szCs w:val="22"/>
        </w:rPr>
        <w:t>.1.</w:t>
      </w:r>
      <w:r w:rsidR="00513AAA" w:rsidRPr="00EB4588">
        <w:rPr>
          <w:rFonts w:ascii="Arial" w:hAnsi="Arial" w:cs="Arial"/>
          <w:sz w:val="22"/>
          <w:szCs w:val="22"/>
        </w:rPr>
        <w:t xml:space="preserve"> </w:t>
      </w:r>
      <w:r w:rsidR="009B4096" w:rsidRPr="00EB4588">
        <w:rPr>
          <w:rFonts w:ascii="Arial" w:hAnsi="Arial" w:cs="Arial"/>
          <w:sz w:val="22"/>
          <w:szCs w:val="22"/>
        </w:rPr>
        <w:t xml:space="preserve">As partes elegem o foro da Comarca de Campo Grande/MS, para dirimir eventuais dúvidas e/ou conflitos decorrentes da execução do presente </w:t>
      </w:r>
      <w:r w:rsidR="00C97F8D">
        <w:rPr>
          <w:rFonts w:ascii="Arial" w:hAnsi="Arial" w:cs="Arial"/>
          <w:sz w:val="22"/>
          <w:szCs w:val="22"/>
        </w:rPr>
        <w:t>Termo de Cooperação Técnica</w:t>
      </w:r>
      <w:r w:rsidR="009B4096" w:rsidRPr="00EB4588">
        <w:rPr>
          <w:rFonts w:ascii="Arial" w:hAnsi="Arial" w:cs="Arial"/>
          <w:sz w:val="22"/>
          <w:szCs w:val="22"/>
        </w:rPr>
        <w:t>.</w:t>
      </w:r>
    </w:p>
    <w:p w:rsidR="00513AAA" w:rsidRPr="00EB4588" w:rsidRDefault="00513AAA" w:rsidP="00C97F8D">
      <w:pPr>
        <w:pStyle w:val="Corpodetexto2"/>
        <w:spacing w:line="360" w:lineRule="auto"/>
        <w:rPr>
          <w:rFonts w:cs="Arial"/>
          <w:sz w:val="22"/>
          <w:szCs w:val="22"/>
        </w:rPr>
      </w:pPr>
    </w:p>
    <w:p w:rsidR="009B4096" w:rsidRPr="00EB4588" w:rsidRDefault="009B4096" w:rsidP="00C97F8D">
      <w:pPr>
        <w:pStyle w:val="Corpodetexto2"/>
        <w:spacing w:line="360" w:lineRule="auto"/>
        <w:rPr>
          <w:rFonts w:cs="Arial"/>
          <w:b/>
          <w:sz w:val="22"/>
          <w:szCs w:val="22"/>
          <w:u w:val="single"/>
        </w:rPr>
      </w:pPr>
      <w:r w:rsidRPr="00EB4588">
        <w:rPr>
          <w:rFonts w:cs="Arial"/>
          <w:sz w:val="22"/>
          <w:szCs w:val="22"/>
        </w:rPr>
        <w:t>E por estarem de acordo, os partícipes assinam o pr</w:t>
      </w:r>
      <w:r w:rsidR="00513AAA" w:rsidRPr="00EB4588">
        <w:rPr>
          <w:rFonts w:cs="Arial"/>
          <w:sz w:val="22"/>
          <w:szCs w:val="22"/>
        </w:rPr>
        <w:t xml:space="preserve">esente </w:t>
      </w:r>
      <w:r w:rsidR="00C97F8D">
        <w:rPr>
          <w:rFonts w:cs="Arial"/>
          <w:sz w:val="22"/>
          <w:szCs w:val="22"/>
        </w:rPr>
        <w:t xml:space="preserve">Termo de Cooperação </w:t>
      </w:r>
      <w:r w:rsidR="000D1275">
        <w:rPr>
          <w:rFonts w:cs="Arial"/>
          <w:sz w:val="22"/>
          <w:szCs w:val="22"/>
        </w:rPr>
        <w:t>Técnica</w:t>
      </w:r>
      <w:r w:rsidR="000D1275" w:rsidRPr="00EB4588">
        <w:rPr>
          <w:rFonts w:cs="Arial"/>
          <w:sz w:val="22"/>
          <w:szCs w:val="22"/>
        </w:rPr>
        <w:t xml:space="preserve"> </w:t>
      </w:r>
      <w:r w:rsidR="00513AAA" w:rsidRPr="00EB4588">
        <w:rPr>
          <w:rFonts w:cs="Arial"/>
          <w:sz w:val="22"/>
          <w:szCs w:val="22"/>
        </w:rPr>
        <w:t>em duas</w:t>
      </w:r>
      <w:r w:rsidRPr="00EB4588">
        <w:rPr>
          <w:rFonts w:cs="Arial"/>
          <w:sz w:val="22"/>
          <w:szCs w:val="22"/>
        </w:rPr>
        <w:t xml:space="preserve"> vias de igual teor e forma, rubricando as demais folhas, a fim de produzir os seus efeitos jurídicos e legais, na presença de 2 (duas) testemunhas abaixo identificadas.</w:t>
      </w:r>
    </w:p>
    <w:p w:rsidR="009B4096" w:rsidRDefault="009B4096" w:rsidP="00EB4588">
      <w:pPr>
        <w:jc w:val="both"/>
        <w:rPr>
          <w:rFonts w:ascii="Arial" w:hAnsi="Arial" w:cs="Arial"/>
          <w:sz w:val="22"/>
          <w:szCs w:val="22"/>
        </w:rPr>
      </w:pPr>
    </w:p>
    <w:p w:rsidR="009B4096" w:rsidRPr="00EB4588" w:rsidRDefault="004E22A8" w:rsidP="00EB4588">
      <w:pPr>
        <w:jc w:val="both"/>
        <w:rPr>
          <w:rFonts w:ascii="Arial" w:hAnsi="Arial" w:cs="Arial"/>
          <w:sz w:val="22"/>
          <w:szCs w:val="22"/>
          <w:lang w:eastAsia="pt-BR"/>
        </w:rPr>
      </w:pPr>
      <w:r w:rsidRPr="00EB4588">
        <w:rPr>
          <w:rFonts w:ascii="Arial" w:hAnsi="Arial" w:cs="Arial"/>
          <w:sz w:val="22"/>
          <w:szCs w:val="22"/>
        </w:rPr>
        <w:t>Campo Grande/</w:t>
      </w:r>
      <w:proofErr w:type="gramStart"/>
      <w:r w:rsidRPr="00EB4588">
        <w:rPr>
          <w:rFonts w:ascii="Arial" w:hAnsi="Arial" w:cs="Arial"/>
          <w:sz w:val="22"/>
          <w:szCs w:val="22"/>
        </w:rPr>
        <w:t xml:space="preserve">MS, </w:t>
      </w:r>
      <w:r w:rsidR="00C4041F" w:rsidRPr="00EB4588">
        <w:rPr>
          <w:rFonts w:ascii="Arial" w:hAnsi="Arial" w:cs="Arial"/>
          <w:sz w:val="22"/>
          <w:szCs w:val="22"/>
        </w:rPr>
        <w:t xml:space="preserve">  </w:t>
      </w:r>
      <w:proofErr w:type="gramEnd"/>
      <w:r w:rsidR="00C4041F" w:rsidRPr="00EB4588">
        <w:rPr>
          <w:rFonts w:ascii="Arial" w:hAnsi="Arial" w:cs="Arial"/>
          <w:sz w:val="22"/>
          <w:szCs w:val="22"/>
        </w:rPr>
        <w:t xml:space="preserve">  </w:t>
      </w:r>
      <w:r w:rsidR="003536B5" w:rsidRPr="003536B5">
        <w:rPr>
          <w:rFonts w:ascii="Arial" w:hAnsi="Arial" w:cs="Arial"/>
          <w:sz w:val="22"/>
          <w:szCs w:val="22"/>
          <w:highlight w:val="yellow"/>
        </w:rPr>
        <w:t>XX</w:t>
      </w:r>
      <w:r w:rsidR="00C4041F" w:rsidRPr="003536B5">
        <w:rPr>
          <w:rFonts w:ascii="Arial" w:hAnsi="Arial" w:cs="Arial"/>
          <w:sz w:val="22"/>
          <w:szCs w:val="22"/>
          <w:highlight w:val="yellow"/>
        </w:rPr>
        <w:t xml:space="preserve"> </w:t>
      </w:r>
      <w:r w:rsidR="009B4096" w:rsidRPr="003536B5">
        <w:rPr>
          <w:rFonts w:ascii="Arial" w:hAnsi="Arial" w:cs="Arial"/>
          <w:sz w:val="22"/>
          <w:szCs w:val="22"/>
          <w:highlight w:val="yellow"/>
        </w:rPr>
        <w:t xml:space="preserve"> de </w:t>
      </w:r>
      <w:r w:rsidR="003536B5" w:rsidRPr="003536B5">
        <w:rPr>
          <w:rFonts w:ascii="Arial" w:hAnsi="Arial" w:cs="Arial"/>
          <w:sz w:val="22"/>
          <w:szCs w:val="22"/>
          <w:highlight w:val="yellow"/>
        </w:rPr>
        <w:t>XXXX</w:t>
      </w:r>
      <w:r w:rsidR="003536B5">
        <w:rPr>
          <w:rFonts w:ascii="Arial" w:hAnsi="Arial" w:cs="Arial"/>
          <w:sz w:val="22"/>
          <w:szCs w:val="22"/>
        </w:rPr>
        <w:t xml:space="preserve"> </w:t>
      </w:r>
      <w:r w:rsidR="009B4096" w:rsidRPr="00EB4588">
        <w:rPr>
          <w:rFonts w:ascii="Arial" w:hAnsi="Arial" w:cs="Arial"/>
          <w:sz w:val="22"/>
          <w:szCs w:val="22"/>
        </w:rPr>
        <w:t>de 20</w:t>
      </w:r>
      <w:r w:rsidR="000C2329" w:rsidRPr="000C2329">
        <w:rPr>
          <w:rFonts w:ascii="Arial" w:hAnsi="Arial" w:cs="Arial"/>
          <w:sz w:val="22"/>
          <w:szCs w:val="22"/>
          <w:highlight w:val="yellow"/>
        </w:rPr>
        <w:t>XX</w:t>
      </w:r>
      <w:r w:rsidR="009B4096" w:rsidRPr="00EB4588">
        <w:rPr>
          <w:rFonts w:ascii="Arial" w:hAnsi="Arial" w:cs="Arial"/>
          <w:sz w:val="22"/>
          <w:szCs w:val="22"/>
        </w:rPr>
        <w:t>.</w:t>
      </w:r>
    </w:p>
    <w:p w:rsidR="009B4096" w:rsidRPr="00EB4588" w:rsidRDefault="009B4096" w:rsidP="00EB4588">
      <w:pPr>
        <w:jc w:val="both"/>
        <w:rPr>
          <w:rFonts w:ascii="Arial" w:hAnsi="Arial" w:cs="Arial"/>
          <w:sz w:val="22"/>
          <w:szCs w:val="22"/>
        </w:rPr>
      </w:pPr>
    </w:p>
    <w:p w:rsidR="009B4096" w:rsidRDefault="009B4096" w:rsidP="00EB4588">
      <w:pPr>
        <w:jc w:val="both"/>
        <w:rPr>
          <w:rFonts w:ascii="Arial" w:hAnsi="Arial" w:cs="Arial"/>
          <w:sz w:val="22"/>
          <w:szCs w:val="22"/>
        </w:rPr>
      </w:pPr>
    </w:p>
    <w:p w:rsidR="009B4096" w:rsidRPr="00EB4588" w:rsidRDefault="00361942" w:rsidP="00C97F8D">
      <w:pPr>
        <w:pStyle w:val="Ttulo6"/>
        <w:ind w:right="0"/>
        <w:jc w:val="center"/>
        <w:rPr>
          <w:rFonts w:cs="Arial"/>
          <w:bCs/>
          <w:sz w:val="22"/>
          <w:szCs w:val="22"/>
        </w:rPr>
      </w:pPr>
      <w:r w:rsidRPr="00EB4588">
        <w:rPr>
          <w:rFonts w:cs="Arial"/>
          <w:bCs/>
          <w:sz w:val="22"/>
          <w:szCs w:val="22"/>
        </w:rPr>
        <w:t>Junta Comercial do Estado de</w:t>
      </w:r>
      <w:r w:rsidR="009B4096" w:rsidRPr="00EB4588">
        <w:rPr>
          <w:rFonts w:cs="Arial"/>
          <w:bCs/>
          <w:sz w:val="22"/>
          <w:szCs w:val="22"/>
        </w:rPr>
        <w:t xml:space="preserve">                   </w:t>
      </w:r>
      <w:r w:rsidR="004272CC" w:rsidRPr="00EB4588">
        <w:rPr>
          <w:rFonts w:cs="Arial"/>
          <w:bCs/>
          <w:sz w:val="22"/>
          <w:szCs w:val="22"/>
        </w:rPr>
        <w:t xml:space="preserve"> </w:t>
      </w:r>
      <w:r w:rsidR="00DF11B2">
        <w:rPr>
          <w:rFonts w:cs="Arial"/>
          <w:bCs/>
          <w:sz w:val="22"/>
          <w:szCs w:val="22"/>
        </w:rPr>
        <w:t xml:space="preserve">           </w:t>
      </w:r>
      <w:r w:rsidR="004272CC" w:rsidRPr="00EB4588">
        <w:rPr>
          <w:rFonts w:cs="Arial"/>
          <w:bCs/>
          <w:sz w:val="22"/>
          <w:szCs w:val="22"/>
        </w:rPr>
        <w:t xml:space="preserve">       </w:t>
      </w:r>
      <w:r w:rsidR="009B4096" w:rsidRPr="00EB4588">
        <w:rPr>
          <w:rFonts w:cs="Arial"/>
          <w:bCs/>
          <w:sz w:val="22"/>
          <w:szCs w:val="22"/>
        </w:rPr>
        <w:t xml:space="preserve">        </w:t>
      </w:r>
      <w:r w:rsidR="004272CC" w:rsidRPr="00EB4588">
        <w:rPr>
          <w:rFonts w:cs="Arial"/>
          <w:bCs/>
          <w:sz w:val="22"/>
          <w:szCs w:val="22"/>
        </w:rPr>
        <w:t xml:space="preserve">Município de </w:t>
      </w:r>
      <w:r w:rsidR="000E1A9A" w:rsidRPr="003536B5">
        <w:rPr>
          <w:rFonts w:cs="Arial"/>
          <w:bCs/>
          <w:sz w:val="22"/>
          <w:szCs w:val="22"/>
          <w:highlight w:val="yellow"/>
        </w:rPr>
        <w:t>XXXXXX</w:t>
      </w:r>
      <w:r w:rsidR="004272CC" w:rsidRPr="00EB4588">
        <w:rPr>
          <w:rFonts w:cs="Arial"/>
          <w:bCs/>
          <w:sz w:val="22"/>
          <w:szCs w:val="22"/>
        </w:rPr>
        <w:t>-MS</w:t>
      </w:r>
      <w:r w:rsidR="00DF11B2">
        <w:rPr>
          <w:rFonts w:cs="Arial"/>
          <w:bCs/>
          <w:sz w:val="22"/>
          <w:szCs w:val="22"/>
        </w:rPr>
        <w:t xml:space="preserve">     </w:t>
      </w:r>
    </w:p>
    <w:p w:rsidR="00F16DB6" w:rsidRPr="00EB4588" w:rsidRDefault="009B4096" w:rsidP="00C97F8D">
      <w:pPr>
        <w:pStyle w:val="Ttulo6"/>
        <w:ind w:right="0"/>
        <w:jc w:val="center"/>
        <w:rPr>
          <w:rFonts w:cs="Arial"/>
          <w:bCs/>
          <w:sz w:val="22"/>
          <w:szCs w:val="22"/>
        </w:rPr>
      </w:pPr>
      <w:r w:rsidRPr="00EB4588">
        <w:rPr>
          <w:rFonts w:cs="Arial"/>
          <w:bCs/>
          <w:sz w:val="22"/>
          <w:szCs w:val="22"/>
        </w:rPr>
        <w:t>Mato Grosso do Sul</w:t>
      </w:r>
      <w:r w:rsidR="00361942" w:rsidRPr="00EB4588">
        <w:rPr>
          <w:rFonts w:cs="Arial"/>
          <w:bCs/>
          <w:sz w:val="22"/>
          <w:szCs w:val="22"/>
        </w:rPr>
        <w:t xml:space="preserve"> - JUCEMS</w:t>
      </w:r>
      <w:r w:rsidRPr="00EB4588">
        <w:rPr>
          <w:rFonts w:cs="Arial"/>
          <w:bCs/>
          <w:sz w:val="22"/>
          <w:szCs w:val="22"/>
        </w:rPr>
        <w:t xml:space="preserve">                     </w:t>
      </w:r>
      <w:r w:rsidR="00F16DB6" w:rsidRPr="00EB4588">
        <w:rPr>
          <w:rFonts w:cs="Arial"/>
          <w:bCs/>
          <w:sz w:val="22"/>
          <w:szCs w:val="22"/>
        </w:rPr>
        <w:t xml:space="preserve">    </w:t>
      </w:r>
      <w:r w:rsidR="004272CC" w:rsidRPr="00EB4588">
        <w:rPr>
          <w:rFonts w:cs="Arial"/>
          <w:bCs/>
          <w:sz w:val="22"/>
          <w:szCs w:val="22"/>
        </w:rPr>
        <w:t xml:space="preserve">       </w:t>
      </w:r>
      <w:r w:rsidR="00C97F8D">
        <w:rPr>
          <w:rFonts w:cs="Arial"/>
          <w:bCs/>
          <w:sz w:val="22"/>
          <w:szCs w:val="22"/>
        </w:rPr>
        <w:t xml:space="preserve">            </w:t>
      </w:r>
      <w:r w:rsidR="00DF11B2" w:rsidRPr="003536B5">
        <w:rPr>
          <w:rFonts w:cs="Arial"/>
          <w:bCs/>
          <w:sz w:val="22"/>
          <w:szCs w:val="22"/>
          <w:highlight w:val="yellow"/>
        </w:rPr>
        <w:t>XXXXXXX</w:t>
      </w:r>
      <w:r w:rsidR="00ED18C8" w:rsidRPr="003536B5">
        <w:rPr>
          <w:rFonts w:cs="Arial"/>
          <w:bCs/>
          <w:sz w:val="22"/>
          <w:szCs w:val="22"/>
          <w:highlight w:val="yellow"/>
        </w:rPr>
        <w:t>XXXXXXXXXXXX</w:t>
      </w:r>
    </w:p>
    <w:p w:rsidR="009B4096" w:rsidRPr="00EB4588" w:rsidRDefault="00DF11B2" w:rsidP="00DF11B2">
      <w:pPr>
        <w:pStyle w:val="Ttulo6"/>
        <w:ind w:right="0"/>
        <w:rPr>
          <w:rFonts w:cs="Arial"/>
          <w:bCs/>
          <w:sz w:val="22"/>
          <w:szCs w:val="22"/>
        </w:rPr>
      </w:pPr>
      <w:r>
        <w:rPr>
          <w:rFonts w:cs="Arial"/>
          <w:bCs/>
          <w:sz w:val="22"/>
          <w:szCs w:val="22"/>
        </w:rPr>
        <w:t xml:space="preserve">Augusto César Ferreira de Castro          </w:t>
      </w:r>
      <w:r w:rsidR="009B4096" w:rsidRPr="00EB4588">
        <w:rPr>
          <w:rFonts w:cs="Arial"/>
          <w:bCs/>
          <w:sz w:val="22"/>
          <w:szCs w:val="22"/>
        </w:rPr>
        <w:t xml:space="preserve">            </w:t>
      </w:r>
      <w:r>
        <w:rPr>
          <w:rFonts w:cs="Arial"/>
          <w:bCs/>
          <w:sz w:val="22"/>
          <w:szCs w:val="22"/>
        </w:rPr>
        <w:t xml:space="preserve">          </w:t>
      </w:r>
      <w:r w:rsidR="009B4096" w:rsidRPr="00EB4588">
        <w:rPr>
          <w:rFonts w:cs="Arial"/>
          <w:bCs/>
          <w:sz w:val="22"/>
          <w:szCs w:val="22"/>
        </w:rPr>
        <w:t xml:space="preserve">           </w:t>
      </w:r>
      <w:r>
        <w:rPr>
          <w:rFonts w:cs="Arial"/>
          <w:bCs/>
          <w:sz w:val="22"/>
          <w:szCs w:val="22"/>
        </w:rPr>
        <w:t xml:space="preserve"> </w:t>
      </w:r>
      <w:r w:rsidR="009B4096" w:rsidRPr="00EB4588">
        <w:rPr>
          <w:rFonts w:cs="Arial"/>
          <w:bCs/>
          <w:sz w:val="22"/>
          <w:szCs w:val="22"/>
        </w:rPr>
        <w:t xml:space="preserve">    </w:t>
      </w:r>
      <w:r w:rsidR="00F16DB6" w:rsidRPr="00EB4588">
        <w:rPr>
          <w:rFonts w:cs="Arial"/>
          <w:bCs/>
          <w:sz w:val="22"/>
          <w:szCs w:val="22"/>
        </w:rPr>
        <w:t xml:space="preserve">     </w:t>
      </w:r>
      <w:r w:rsidR="004272CC" w:rsidRPr="00EB4588">
        <w:rPr>
          <w:rFonts w:cs="Arial"/>
          <w:bCs/>
          <w:sz w:val="22"/>
          <w:szCs w:val="22"/>
        </w:rPr>
        <w:t>Prefeito</w:t>
      </w:r>
      <w:r>
        <w:rPr>
          <w:rFonts w:cs="Arial"/>
          <w:bCs/>
          <w:sz w:val="22"/>
          <w:szCs w:val="22"/>
        </w:rPr>
        <w:t xml:space="preserve">               </w:t>
      </w:r>
    </w:p>
    <w:p w:rsidR="009B4096" w:rsidRPr="00EB4588" w:rsidRDefault="00361942" w:rsidP="00C97F8D">
      <w:pPr>
        <w:pStyle w:val="Ttulo6"/>
        <w:ind w:left="-78" w:right="0"/>
        <w:jc w:val="center"/>
        <w:rPr>
          <w:rFonts w:cs="Arial"/>
          <w:bCs/>
          <w:sz w:val="22"/>
          <w:szCs w:val="22"/>
        </w:rPr>
      </w:pPr>
      <w:r w:rsidRPr="00EB4588">
        <w:rPr>
          <w:rFonts w:cs="Arial"/>
          <w:bCs/>
          <w:sz w:val="22"/>
          <w:szCs w:val="22"/>
        </w:rPr>
        <w:t>JUCE</w:t>
      </w:r>
      <w:r w:rsidR="009B4096" w:rsidRPr="00EB4588">
        <w:rPr>
          <w:rFonts w:cs="Arial"/>
          <w:bCs/>
          <w:sz w:val="22"/>
          <w:szCs w:val="22"/>
        </w:rPr>
        <w:t xml:space="preserve">MS                                                 </w:t>
      </w:r>
      <w:r w:rsidR="00F16DB6" w:rsidRPr="00EB4588">
        <w:rPr>
          <w:rFonts w:cs="Arial"/>
          <w:bCs/>
          <w:sz w:val="22"/>
          <w:szCs w:val="22"/>
        </w:rPr>
        <w:t xml:space="preserve">        </w:t>
      </w:r>
      <w:r w:rsidR="00DF11B2">
        <w:rPr>
          <w:rFonts w:cs="Arial"/>
          <w:bCs/>
          <w:sz w:val="22"/>
          <w:szCs w:val="22"/>
        </w:rPr>
        <w:t xml:space="preserve">          </w:t>
      </w:r>
      <w:r w:rsidR="004272CC" w:rsidRPr="00EB4588">
        <w:rPr>
          <w:rFonts w:cs="Arial"/>
          <w:bCs/>
          <w:sz w:val="22"/>
          <w:szCs w:val="22"/>
        </w:rPr>
        <w:t xml:space="preserve">  </w:t>
      </w:r>
      <w:r w:rsidR="00F16DB6" w:rsidRPr="00EB4588">
        <w:rPr>
          <w:rFonts w:cs="Arial"/>
          <w:bCs/>
          <w:sz w:val="22"/>
          <w:szCs w:val="22"/>
        </w:rPr>
        <w:t xml:space="preserve">       </w:t>
      </w:r>
      <w:r w:rsidR="00ED18C8" w:rsidRPr="00EB4588">
        <w:rPr>
          <w:rFonts w:cs="Arial"/>
          <w:bCs/>
          <w:sz w:val="22"/>
          <w:szCs w:val="22"/>
        </w:rPr>
        <w:t>MUNICÍPIO</w:t>
      </w:r>
    </w:p>
    <w:p w:rsidR="00E55241" w:rsidRDefault="00E55241" w:rsidP="00EB4588">
      <w:pPr>
        <w:pStyle w:val="Ttulo6"/>
        <w:ind w:left="708" w:right="0"/>
        <w:rPr>
          <w:rFonts w:cs="Arial"/>
          <w:sz w:val="22"/>
          <w:szCs w:val="22"/>
        </w:rPr>
      </w:pPr>
    </w:p>
    <w:p w:rsidR="00E13B7C" w:rsidRDefault="00E13B7C" w:rsidP="00E13B7C"/>
    <w:p w:rsidR="00E13B7C" w:rsidRDefault="00E13B7C" w:rsidP="00E13B7C"/>
    <w:p w:rsidR="00E13B7C" w:rsidRPr="00E13B7C" w:rsidRDefault="00E13B7C" w:rsidP="00E13B7C">
      <w:pPr>
        <w:jc w:val="center"/>
        <w:rPr>
          <w:rFonts w:ascii="Arial" w:hAnsi="Arial" w:cs="Arial"/>
          <w:b/>
          <w:bCs/>
          <w:sz w:val="22"/>
          <w:szCs w:val="22"/>
        </w:rPr>
      </w:pPr>
      <w:r w:rsidRPr="00E13B7C">
        <w:rPr>
          <w:rFonts w:ascii="Arial" w:hAnsi="Arial" w:cs="Arial"/>
          <w:b/>
          <w:bCs/>
          <w:sz w:val="22"/>
          <w:szCs w:val="22"/>
        </w:rPr>
        <w:t xml:space="preserve">SEBRAE/MS </w:t>
      </w:r>
    </w:p>
    <w:p w:rsidR="00E13B7C" w:rsidRPr="00E13B7C" w:rsidRDefault="00E13B7C" w:rsidP="00E13B7C">
      <w:pPr>
        <w:jc w:val="center"/>
        <w:rPr>
          <w:rFonts w:ascii="Arial" w:hAnsi="Arial" w:cs="Arial"/>
          <w:b/>
          <w:bCs/>
          <w:sz w:val="22"/>
          <w:szCs w:val="22"/>
        </w:rPr>
      </w:pPr>
      <w:r w:rsidRPr="00E13B7C">
        <w:rPr>
          <w:rFonts w:ascii="Arial" w:hAnsi="Arial" w:cs="Arial"/>
          <w:b/>
          <w:bCs/>
          <w:sz w:val="22"/>
          <w:szCs w:val="22"/>
        </w:rPr>
        <w:t>Claudio George Mendonça</w:t>
      </w:r>
    </w:p>
    <w:p w:rsidR="00E13B7C" w:rsidRPr="00E13B7C" w:rsidRDefault="00E13B7C" w:rsidP="00E13B7C">
      <w:pPr>
        <w:jc w:val="center"/>
        <w:rPr>
          <w:rFonts w:ascii="Arial" w:hAnsi="Arial" w:cs="Arial"/>
          <w:b/>
          <w:bCs/>
          <w:sz w:val="22"/>
          <w:szCs w:val="22"/>
        </w:rPr>
      </w:pPr>
      <w:r w:rsidRPr="00E13B7C">
        <w:rPr>
          <w:rFonts w:ascii="Arial" w:hAnsi="Arial" w:cs="Arial"/>
          <w:b/>
          <w:bCs/>
          <w:sz w:val="22"/>
          <w:szCs w:val="22"/>
        </w:rPr>
        <w:t>Diretor Superintendente</w:t>
      </w:r>
    </w:p>
    <w:p w:rsidR="00E13B7C" w:rsidRPr="00E13B7C" w:rsidRDefault="00E13B7C" w:rsidP="00E13B7C"/>
    <w:p w:rsidR="00E13B7C" w:rsidRDefault="00E13B7C" w:rsidP="00EB4588">
      <w:pPr>
        <w:jc w:val="both"/>
        <w:rPr>
          <w:rFonts w:ascii="Arial" w:hAnsi="Arial" w:cs="Arial"/>
          <w:b/>
          <w:sz w:val="22"/>
          <w:szCs w:val="22"/>
        </w:rPr>
      </w:pPr>
    </w:p>
    <w:p w:rsidR="009B4096" w:rsidRPr="00EB4588" w:rsidRDefault="009B4096" w:rsidP="00EB4588">
      <w:pPr>
        <w:jc w:val="both"/>
        <w:rPr>
          <w:rFonts w:ascii="Arial" w:hAnsi="Arial" w:cs="Arial"/>
          <w:b/>
          <w:sz w:val="22"/>
          <w:szCs w:val="22"/>
        </w:rPr>
      </w:pPr>
      <w:r w:rsidRPr="00EB4588">
        <w:rPr>
          <w:rFonts w:ascii="Arial" w:hAnsi="Arial" w:cs="Arial"/>
          <w:b/>
          <w:sz w:val="22"/>
          <w:szCs w:val="22"/>
        </w:rPr>
        <w:t>TESTEMUNHAS:</w:t>
      </w:r>
    </w:p>
    <w:p w:rsidR="009B4096" w:rsidRPr="00EB4588" w:rsidRDefault="009B4096" w:rsidP="00EB4588">
      <w:pPr>
        <w:jc w:val="both"/>
        <w:rPr>
          <w:rFonts w:ascii="Arial" w:hAnsi="Arial" w:cs="Arial"/>
          <w:sz w:val="22"/>
          <w:szCs w:val="22"/>
        </w:rPr>
      </w:pPr>
      <w:r w:rsidRPr="00EB4588">
        <w:rPr>
          <w:rFonts w:ascii="Arial" w:hAnsi="Arial" w:cs="Arial"/>
          <w:sz w:val="22"/>
          <w:szCs w:val="22"/>
        </w:rPr>
        <w:t xml:space="preserve">1 – </w:t>
      </w:r>
      <w:proofErr w:type="gramStart"/>
      <w:r w:rsidRPr="00EB4588">
        <w:rPr>
          <w:rFonts w:ascii="Arial" w:hAnsi="Arial" w:cs="Arial"/>
          <w:sz w:val="22"/>
          <w:szCs w:val="22"/>
        </w:rPr>
        <w:t xml:space="preserve"> </w:t>
      </w:r>
      <w:proofErr w:type="gramEnd"/>
      <w:r w:rsidRPr="00EB4588">
        <w:rPr>
          <w:rFonts w:ascii="Arial" w:hAnsi="Arial" w:cs="Arial"/>
          <w:sz w:val="22"/>
          <w:szCs w:val="22"/>
        </w:rPr>
        <w:t>___________________________________________________</w:t>
      </w:r>
    </w:p>
    <w:p w:rsidR="009B4096" w:rsidRPr="00EB4588" w:rsidRDefault="009B4096" w:rsidP="00EB4588">
      <w:pPr>
        <w:jc w:val="both"/>
        <w:rPr>
          <w:rFonts w:ascii="Arial" w:hAnsi="Arial" w:cs="Arial"/>
          <w:sz w:val="22"/>
          <w:szCs w:val="22"/>
        </w:rPr>
      </w:pPr>
      <w:r w:rsidRPr="00EB4588">
        <w:rPr>
          <w:rFonts w:ascii="Arial" w:hAnsi="Arial" w:cs="Arial"/>
          <w:sz w:val="22"/>
          <w:szCs w:val="22"/>
        </w:rPr>
        <w:t xml:space="preserve">Nome:         </w:t>
      </w:r>
    </w:p>
    <w:p w:rsidR="009B4096" w:rsidRPr="00EB4588" w:rsidRDefault="009B4096" w:rsidP="00EB4588">
      <w:pPr>
        <w:jc w:val="both"/>
        <w:rPr>
          <w:rFonts w:ascii="Arial" w:hAnsi="Arial" w:cs="Arial"/>
          <w:sz w:val="22"/>
          <w:szCs w:val="22"/>
        </w:rPr>
      </w:pPr>
      <w:r w:rsidRPr="00EB4588">
        <w:rPr>
          <w:rFonts w:ascii="Arial" w:hAnsi="Arial" w:cs="Arial"/>
          <w:sz w:val="22"/>
          <w:szCs w:val="22"/>
        </w:rPr>
        <w:t xml:space="preserve">RG </w:t>
      </w:r>
      <w:proofErr w:type="gramStart"/>
      <w:r w:rsidRPr="00EB4588">
        <w:rPr>
          <w:rFonts w:ascii="Arial" w:hAnsi="Arial" w:cs="Arial"/>
          <w:sz w:val="22"/>
          <w:szCs w:val="22"/>
        </w:rPr>
        <w:t>n.º</w:t>
      </w:r>
      <w:proofErr w:type="gramEnd"/>
      <w:r w:rsidRPr="00EB4588">
        <w:rPr>
          <w:rFonts w:ascii="Arial" w:hAnsi="Arial" w:cs="Arial"/>
          <w:sz w:val="22"/>
          <w:szCs w:val="22"/>
        </w:rPr>
        <w:t xml:space="preserve">                                                    CPF n.º </w:t>
      </w:r>
    </w:p>
    <w:p w:rsidR="009B4096" w:rsidRPr="00EB4588" w:rsidRDefault="009B4096" w:rsidP="00EB4588">
      <w:pPr>
        <w:jc w:val="both"/>
        <w:rPr>
          <w:rFonts w:ascii="Arial" w:hAnsi="Arial" w:cs="Arial"/>
          <w:sz w:val="22"/>
          <w:szCs w:val="22"/>
        </w:rPr>
      </w:pPr>
    </w:p>
    <w:p w:rsidR="009B4096" w:rsidRPr="00EB4588" w:rsidRDefault="009B4096" w:rsidP="00EB4588">
      <w:pPr>
        <w:jc w:val="both"/>
        <w:rPr>
          <w:rFonts w:ascii="Arial" w:hAnsi="Arial" w:cs="Arial"/>
          <w:sz w:val="22"/>
          <w:szCs w:val="22"/>
        </w:rPr>
      </w:pPr>
      <w:r w:rsidRPr="00EB4588">
        <w:rPr>
          <w:rFonts w:ascii="Arial" w:hAnsi="Arial" w:cs="Arial"/>
          <w:sz w:val="22"/>
          <w:szCs w:val="22"/>
        </w:rPr>
        <w:t xml:space="preserve">2 – </w:t>
      </w:r>
      <w:proofErr w:type="gramStart"/>
      <w:r w:rsidRPr="00EB4588">
        <w:rPr>
          <w:rFonts w:ascii="Arial" w:hAnsi="Arial" w:cs="Arial"/>
          <w:sz w:val="22"/>
          <w:szCs w:val="22"/>
        </w:rPr>
        <w:t xml:space="preserve"> </w:t>
      </w:r>
      <w:proofErr w:type="gramEnd"/>
      <w:r w:rsidRPr="00EB4588">
        <w:rPr>
          <w:rFonts w:ascii="Arial" w:hAnsi="Arial" w:cs="Arial"/>
          <w:sz w:val="22"/>
          <w:szCs w:val="22"/>
        </w:rPr>
        <w:t>___________________________________________________</w:t>
      </w:r>
    </w:p>
    <w:p w:rsidR="009B4096" w:rsidRPr="00EB4588" w:rsidRDefault="009B4096" w:rsidP="00EB4588">
      <w:pPr>
        <w:jc w:val="both"/>
        <w:rPr>
          <w:rFonts w:ascii="Arial" w:hAnsi="Arial" w:cs="Arial"/>
          <w:sz w:val="22"/>
          <w:szCs w:val="22"/>
        </w:rPr>
      </w:pPr>
      <w:r w:rsidRPr="00EB4588">
        <w:rPr>
          <w:rFonts w:ascii="Arial" w:hAnsi="Arial" w:cs="Arial"/>
          <w:sz w:val="22"/>
          <w:szCs w:val="22"/>
        </w:rPr>
        <w:t xml:space="preserve">Nome:         </w:t>
      </w:r>
    </w:p>
    <w:p w:rsidR="009B4096" w:rsidRDefault="009B4096" w:rsidP="00EB4588">
      <w:pPr>
        <w:jc w:val="both"/>
        <w:rPr>
          <w:rFonts w:ascii="Arial" w:hAnsi="Arial" w:cs="Arial"/>
          <w:sz w:val="22"/>
          <w:szCs w:val="22"/>
        </w:rPr>
      </w:pPr>
      <w:r w:rsidRPr="00EB4588">
        <w:rPr>
          <w:rFonts w:ascii="Arial" w:hAnsi="Arial" w:cs="Arial"/>
          <w:sz w:val="22"/>
          <w:szCs w:val="22"/>
        </w:rPr>
        <w:t xml:space="preserve">RG </w:t>
      </w:r>
      <w:proofErr w:type="gramStart"/>
      <w:r w:rsidRPr="00EB4588">
        <w:rPr>
          <w:rFonts w:ascii="Arial" w:hAnsi="Arial" w:cs="Arial"/>
          <w:sz w:val="22"/>
          <w:szCs w:val="22"/>
        </w:rPr>
        <w:t>n.º</w:t>
      </w:r>
      <w:proofErr w:type="gramEnd"/>
      <w:r w:rsidRPr="00EB4588">
        <w:rPr>
          <w:rFonts w:ascii="Arial" w:hAnsi="Arial" w:cs="Arial"/>
          <w:sz w:val="22"/>
          <w:szCs w:val="22"/>
        </w:rPr>
        <w:t xml:space="preserve">                                                     CPF n.º </w:t>
      </w:r>
    </w:p>
    <w:p w:rsidR="003536B5" w:rsidRDefault="003536B5" w:rsidP="0009171C">
      <w:pPr>
        <w:jc w:val="both"/>
        <w:rPr>
          <w:rFonts w:ascii="Arial" w:hAnsi="Arial" w:cs="Arial"/>
          <w:b/>
          <w:sz w:val="22"/>
          <w:szCs w:val="22"/>
        </w:rPr>
      </w:pPr>
    </w:p>
    <w:p w:rsidR="003536B5" w:rsidRDefault="003536B5" w:rsidP="0009171C">
      <w:pPr>
        <w:jc w:val="both"/>
        <w:rPr>
          <w:rFonts w:ascii="Arial" w:hAnsi="Arial" w:cs="Arial"/>
          <w:b/>
          <w:sz w:val="22"/>
          <w:szCs w:val="22"/>
        </w:rPr>
      </w:pPr>
    </w:p>
    <w:p w:rsidR="003536B5" w:rsidRDefault="003536B5" w:rsidP="0009171C">
      <w:pPr>
        <w:jc w:val="both"/>
        <w:rPr>
          <w:rFonts w:ascii="Arial" w:hAnsi="Arial" w:cs="Arial"/>
          <w:b/>
          <w:sz w:val="22"/>
          <w:szCs w:val="22"/>
        </w:rPr>
      </w:pPr>
    </w:p>
    <w:p w:rsidR="003536B5" w:rsidRDefault="003536B5" w:rsidP="0009171C">
      <w:pPr>
        <w:jc w:val="both"/>
        <w:rPr>
          <w:rFonts w:ascii="Arial" w:hAnsi="Arial" w:cs="Arial"/>
          <w:b/>
          <w:sz w:val="22"/>
          <w:szCs w:val="22"/>
        </w:rPr>
      </w:pPr>
    </w:p>
    <w:p w:rsidR="003536B5" w:rsidRDefault="003536B5" w:rsidP="0009171C">
      <w:pPr>
        <w:jc w:val="both"/>
        <w:rPr>
          <w:rFonts w:ascii="Arial" w:hAnsi="Arial" w:cs="Arial"/>
          <w:b/>
          <w:sz w:val="22"/>
          <w:szCs w:val="22"/>
        </w:rPr>
      </w:pPr>
    </w:p>
    <w:p w:rsidR="003536B5" w:rsidRDefault="003536B5" w:rsidP="0009171C">
      <w:pPr>
        <w:jc w:val="both"/>
        <w:rPr>
          <w:rFonts w:ascii="Arial" w:hAnsi="Arial" w:cs="Arial"/>
          <w:b/>
          <w:sz w:val="22"/>
          <w:szCs w:val="22"/>
        </w:rPr>
      </w:pPr>
    </w:p>
    <w:p w:rsidR="003536B5" w:rsidRDefault="003536B5" w:rsidP="0009171C">
      <w:pPr>
        <w:jc w:val="both"/>
        <w:rPr>
          <w:rFonts w:ascii="Arial" w:hAnsi="Arial" w:cs="Arial"/>
          <w:b/>
          <w:sz w:val="22"/>
          <w:szCs w:val="22"/>
        </w:rPr>
      </w:pPr>
    </w:p>
    <w:p w:rsidR="000C2329" w:rsidRDefault="000C2329" w:rsidP="0009171C">
      <w:pPr>
        <w:jc w:val="both"/>
        <w:rPr>
          <w:rFonts w:ascii="Arial" w:hAnsi="Arial" w:cs="Arial"/>
          <w:b/>
          <w:sz w:val="22"/>
          <w:szCs w:val="22"/>
        </w:rPr>
      </w:pPr>
    </w:p>
    <w:p w:rsidR="000C2329" w:rsidRDefault="000C2329" w:rsidP="0009171C">
      <w:pPr>
        <w:jc w:val="both"/>
        <w:rPr>
          <w:rFonts w:ascii="Arial" w:hAnsi="Arial" w:cs="Arial"/>
          <w:b/>
          <w:sz w:val="22"/>
          <w:szCs w:val="22"/>
        </w:rPr>
      </w:pPr>
    </w:p>
    <w:p w:rsidR="003536B5" w:rsidRDefault="003536B5" w:rsidP="0009171C">
      <w:pPr>
        <w:jc w:val="both"/>
        <w:rPr>
          <w:rFonts w:ascii="Arial" w:hAnsi="Arial" w:cs="Arial"/>
          <w:b/>
          <w:sz w:val="22"/>
          <w:szCs w:val="22"/>
        </w:rPr>
      </w:pPr>
    </w:p>
    <w:p w:rsidR="0009171C" w:rsidRDefault="0009171C" w:rsidP="0009171C">
      <w:pPr>
        <w:jc w:val="both"/>
        <w:rPr>
          <w:rFonts w:ascii="Arial" w:hAnsi="Arial" w:cs="Arial"/>
          <w:b/>
          <w:sz w:val="22"/>
          <w:szCs w:val="22"/>
        </w:rPr>
      </w:pPr>
      <w:r>
        <w:rPr>
          <w:rFonts w:ascii="Arial" w:hAnsi="Arial" w:cs="Arial"/>
          <w:b/>
          <w:sz w:val="22"/>
          <w:szCs w:val="22"/>
        </w:rPr>
        <w:lastRenderedPageBreak/>
        <w:t>ANEXO I</w:t>
      </w:r>
    </w:p>
    <w:p w:rsidR="0009171C" w:rsidRDefault="0009171C" w:rsidP="0009171C">
      <w:pPr>
        <w:jc w:val="both"/>
        <w:rPr>
          <w:rFonts w:ascii="Arial" w:hAnsi="Arial" w:cs="Arial"/>
          <w:b/>
          <w:sz w:val="22"/>
          <w:szCs w:val="22"/>
        </w:rPr>
      </w:pPr>
    </w:p>
    <w:p w:rsidR="0009171C" w:rsidRDefault="0009171C" w:rsidP="0009171C">
      <w:pPr>
        <w:pStyle w:val="ecxmsonormal"/>
        <w:rPr>
          <w:rFonts w:ascii="Arial" w:hAnsi="Arial" w:cs="Arial"/>
          <w:color w:val="000000"/>
          <w:sz w:val="22"/>
          <w:szCs w:val="22"/>
        </w:rPr>
      </w:pPr>
      <w:r>
        <w:rPr>
          <w:rFonts w:ascii="Arial" w:hAnsi="Arial" w:cs="Arial"/>
          <w:color w:val="000000"/>
          <w:sz w:val="22"/>
          <w:szCs w:val="22"/>
        </w:rPr>
        <w:t>Características do computador:</w:t>
      </w:r>
    </w:p>
    <w:p w:rsidR="0009171C" w:rsidRDefault="0009171C" w:rsidP="0009171C">
      <w:pPr>
        <w:pStyle w:val="ecxmsolistparagraph"/>
        <w:numPr>
          <w:ilvl w:val="0"/>
          <w:numId w:val="18"/>
        </w:numPr>
        <w:rPr>
          <w:rFonts w:ascii="Arial" w:hAnsi="Arial" w:cs="Arial"/>
          <w:color w:val="000000"/>
          <w:sz w:val="22"/>
          <w:szCs w:val="22"/>
        </w:rPr>
      </w:pPr>
      <w:r>
        <w:rPr>
          <w:rFonts w:ascii="Arial" w:hAnsi="Arial" w:cs="Arial"/>
          <w:color w:val="000000"/>
          <w:sz w:val="22"/>
          <w:szCs w:val="22"/>
        </w:rPr>
        <w:t>Processador Intel® Core™ i3-2100 3.1 GHz;</w:t>
      </w:r>
    </w:p>
    <w:p w:rsidR="0009171C" w:rsidRDefault="0009171C" w:rsidP="0009171C">
      <w:pPr>
        <w:pStyle w:val="ecxmsolistparagraph"/>
        <w:numPr>
          <w:ilvl w:val="0"/>
          <w:numId w:val="18"/>
        </w:numPr>
        <w:rPr>
          <w:rFonts w:ascii="Arial" w:hAnsi="Arial" w:cs="Arial"/>
          <w:color w:val="000000"/>
          <w:sz w:val="22"/>
          <w:szCs w:val="22"/>
        </w:rPr>
      </w:pPr>
      <w:r>
        <w:rPr>
          <w:rFonts w:ascii="Arial" w:hAnsi="Arial" w:cs="Arial"/>
          <w:color w:val="000000"/>
          <w:sz w:val="22"/>
          <w:szCs w:val="22"/>
        </w:rPr>
        <w:t>Memória Cache de 3 MB;</w:t>
      </w:r>
    </w:p>
    <w:p w:rsidR="0009171C" w:rsidRDefault="0009171C" w:rsidP="0009171C">
      <w:pPr>
        <w:pStyle w:val="ecxmsolistparagraph"/>
        <w:numPr>
          <w:ilvl w:val="0"/>
          <w:numId w:val="18"/>
        </w:numPr>
        <w:rPr>
          <w:rFonts w:ascii="Arial" w:hAnsi="Arial" w:cs="Arial"/>
          <w:color w:val="000000"/>
          <w:sz w:val="22"/>
          <w:szCs w:val="22"/>
        </w:rPr>
      </w:pPr>
      <w:r>
        <w:rPr>
          <w:rFonts w:ascii="Arial" w:hAnsi="Arial" w:cs="Arial"/>
          <w:color w:val="000000"/>
          <w:sz w:val="22"/>
          <w:szCs w:val="22"/>
        </w:rPr>
        <w:t>Memória RAM de 4 GB DDR3 (mínimo), expansível até 16 GB DDR3;</w:t>
      </w:r>
    </w:p>
    <w:p w:rsidR="0009171C" w:rsidRDefault="0009171C" w:rsidP="0009171C">
      <w:pPr>
        <w:pStyle w:val="ecxmsolistparagraph"/>
        <w:numPr>
          <w:ilvl w:val="0"/>
          <w:numId w:val="18"/>
        </w:numPr>
        <w:rPr>
          <w:rFonts w:ascii="Arial" w:hAnsi="Arial" w:cs="Arial"/>
          <w:color w:val="000000"/>
          <w:sz w:val="22"/>
          <w:szCs w:val="22"/>
        </w:rPr>
      </w:pPr>
      <w:r>
        <w:rPr>
          <w:rFonts w:ascii="Arial" w:hAnsi="Arial" w:cs="Arial"/>
          <w:color w:val="000000"/>
          <w:sz w:val="22"/>
          <w:szCs w:val="22"/>
        </w:rPr>
        <w:t>Sistema Operacional Windows;</w:t>
      </w:r>
    </w:p>
    <w:p w:rsidR="0009171C" w:rsidRDefault="0009171C" w:rsidP="0009171C">
      <w:pPr>
        <w:pStyle w:val="ecxmsolistparagraph"/>
        <w:numPr>
          <w:ilvl w:val="0"/>
          <w:numId w:val="18"/>
        </w:numPr>
        <w:rPr>
          <w:rFonts w:ascii="Arial" w:hAnsi="Arial" w:cs="Arial"/>
          <w:color w:val="000000"/>
          <w:sz w:val="22"/>
          <w:szCs w:val="22"/>
        </w:rPr>
      </w:pPr>
      <w:r>
        <w:rPr>
          <w:rFonts w:ascii="Arial" w:hAnsi="Arial" w:cs="Arial"/>
          <w:color w:val="000000"/>
          <w:sz w:val="22"/>
          <w:szCs w:val="22"/>
        </w:rPr>
        <w:t>Navegadores: Google Chrome, Mozilla Firefox e Internet Explorer (sempre a última versão disponível);</w:t>
      </w:r>
    </w:p>
    <w:p w:rsidR="0009171C" w:rsidRDefault="0009171C" w:rsidP="0009171C">
      <w:pPr>
        <w:pStyle w:val="ecxmsolistparagraph"/>
        <w:numPr>
          <w:ilvl w:val="0"/>
          <w:numId w:val="18"/>
        </w:numPr>
        <w:rPr>
          <w:rFonts w:ascii="Arial" w:hAnsi="Arial" w:cs="Arial"/>
          <w:color w:val="000000"/>
          <w:sz w:val="22"/>
          <w:szCs w:val="22"/>
        </w:rPr>
      </w:pPr>
      <w:r>
        <w:rPr>
          <w:rFonts w:ascii="Arial" w:hAnsi="Arial" w:cs="Arial"/>
          <w:color w:val="000000"/>
          <w:sz w:val="22"/>
          <w:szCs w:val="22"/>
        </w:rPr>
        <w:t>Tamanho do monitor 15,6" (mínimo);</w:t>
      </w:r>
    </w:p>
    <w:p w:rsidR="0009171C" w:rsidRDefault="0009171C" w:rsidP="0009171C">
      <w:pPr>
        <w:pStyle w:val="ecxmsolistparagraph"/>
        <w:numPr>
          <w:ilvl w:val="0"/>
          <w:numId w:val="18"/>
        </w:numPr>
        <w:rPr>
          <w:rFonts w:ascii="Arial" w:hAnsi="Arial" w:cs="Arial"/>
          <w:color w:val="000000"/>
          <w:sz w:val="22"/>
          <w:szCs w:val="22"/>
        </w:rPr>
      </w:pPr>
      <w:r>
        <w:rPr>
          <w:rFonts w:ascii="Arial" w:hAnsi="Arial" w:cs="Arial"/>
          <w:color w:val="000000"/>
          <w:sz w:val="22"/>
          <w:szCs w:val="22"/>
        </w:rPr>
        <w:t>Unidade óptica Gravador de DVD/CD;</w:t>
      </w:r>
    </w:p>
    <w:p w:rsidR="0009171C" w:rsidRDefault="0009171C" w:rsidP="0009171C">
      <w:pPr>
        <w:pStyle w:val="ecxmsolistparagraph"/>
        <w:numPr>
          <w:ilvl w:val="0"/>
          <w:numId w:val="18"/>
        </w:numPr>
        <w:rPr>
          <w:rFonts w:ascii="Arial" w:hAnsi="Arial" w:cs="Arial"/>
          <w:color w:val="000000"/>
          <w:sz w:val="22"/>
          <w:szCs w:val="22"/>
        </w:rPr>
      </w:pPr>
      <w:r>
        <w:rPr>
          <w:rFonts w:ascii="Arial" w:hAnsi="Arial" w:cs="Arial"/>
          <w:color w:val="000000"/>
          <w:sz w:val="22"/>
          <w:szCs w:val="22"/>
        </w:rPr>
        <w:t>Leitora de cartão e-</w:t>
      </w:r>
      <w:proofErr w:type="spellStart"/>
      <w:r>
        <w:rPr>
          <w:rFonts w:ascii="Arial" w:hAnsi="Arial" w:cs="Arial"/>
          <w:color w:val="000000"/>
          <w:sz w:val="22"/>
          <w:szCs w:val="22"/>
        </w:rPr>
        <w:t>cpf</w:t>
      </w:r>
      <w:proofErr w:type="spellEnd"/>
      <w:r>
        <w:rPr>
          <w:rFonts w:ascii="Arial" w:hAnsi="Arial" w:cs="Arial"/>
          <w:color w:val="000000"/>
          <w:sz w:val="22"/>
          <w:szCs w:val="22"/>
        </w:rPr>
        <w:t xml:space="preserve"> (padrão ICP/Brasil);</w:t>
      </w:r>
    </w:p>
    <w:p w:rsidR="0009171C" w:rsidRDefault="0009171C" w:rsidP="0009171C">
      <w:pPr>
        <w:pStyle w:val="ecxmsolistparagraph"/>
        <w:numPr>
          <w:ilvl w:val="0"/>
          <w:numId w:val="18"/>
        </w:numPr>
        <w:rPr>
          <w:rFonts w:ascii="Arial" w:hAnsi="Arial" w:cs="Arial"/>
          <w:color w:val="000000"/>
          <w:sz w:val="22"/>
          <w:szCs w:val="22"/>
        </w:rPr>
      </w:pPr>
      <w:r>
        <w:rPr>
          <w:rFonts w:ascii="Arial" w:hAnsi="Arial" w:cs="Arial"/>
          <w:color w:val="000000"/>
          <w:sz w:val="22"/>
          <w:szCs w:val="22"/>
        </w:rPr>
        <w:t>Disco rígido (HD) 250 GB 7200 RPM;</w:t>
      </w:r>
    </w:p>
    <w:p w:rsidR="0009171C" w:rsidRDefault="0009171C" w:rsidP="0009171C">
      <w:pPr>
        <w:pStyle w:val="ecxmsolistparagraph"/>
        <w:numPr>
          <w:ilvl w:val="0"/>
          <w:numId w:val="18"/>
        </w:numPr>
        <w:rPr>
          <w:rFonts w:ascii="Arial" w:hAnsi="Arial" w:cs="Arial"/>
          <w:color w:val="000000"/>
          <w:sz w:val="22"/>
          <w:szCs w:val="22"/>
        </w:rPr>
      </w:pPr>
      <w:r>
        <w:rPr>
          <w:rFonts w:ascii="Arial" w:hAnsi="Arial" w:cs="Arial"/>
          <w:color w:val="000000"/>
          <w:sz w:val="22"/>
          <w:szCs w:val="22"/>
        </w:rPr>
        <w:t>Rede 10/100/1000;</w:t>
      </w:r>
    </w:p>
    <w:p w:rsidR="0009171C" w:rsidRDefault="0009171C" w:rsidP="0009171C">
      <w:pPr>
        <w:pStyle w:val="ecxmsolistparagraph"/>
        <w:numPr>
          <w:ilvl w:val="0"/>
          <w:numId w:val="18"/>
        </w:numPr>
        <w:rPr>
          <w:rFonts w:ascii="Arial" w:hAnsi="Arial" w:cs="Arial"/>
          <w:color w:val="000000"/>
          <w:sz w:val="22"/>
          <w:szCs w:val="22"/>
        </w:rPr>
      </w:pPr>
      <w:r>
        <w:rPr>
          <w:rFonts w:ascii="Arial" w:hAnsi="Arial" w:cs="Arial"/>
          <w:color w:val="000000"/>
          <w:sz w:val="22"/>
          <w:szCs w:val="22"/>
        </w:rPr>
        <w:t>Placa de vídeo Integrada ou destacada da placa mãe com 512Mb ou superior;</w:t>
      </w:r>
    </w:p>
    <w:p w:rsidR="0009171C" w:rsidRDefault="0009171C" w:rsidP="0009171C">
      <w:pPr>
        <w:pStyle w:val="ecxmsolistparagraph"/>
        <w:numPr>
          <w:ilvl w:val="0"/>
          <w:numId w:val="18"/>
        </w:numPr>
        <w:rPr>
          <w:rFonts w:ascii="Arial" w:hAnsi="Arial" w:cs="Arial"/>
          <w:color w:val="000000"/>
          <w:sz w:val="22"/>
          <w:szCs w:val="22"/>
        </w:rPr>
      </w:pPr>
      <w:r>
        <w:rPr>
          <w:rFonts w:ascii="Arial" w:hAnsi="Arial" w:cs="Arial"/>
          <w:color w:val="000000"/>
          <w:sz w:val="22"/>
          <w:szCs w:val="22"/>
        </w:rPr>
        <w:t>Teclado USB;</w:t>
      </w:r>
    </w:p>
    <w:p w:rsidR="0009171C" w:rsidRDefault="0009171C" w:rsidP="0009171C">
      <w:pPr>
        <w:pStyle w:val="ecxmsolistparagraph"/>
        <w:numPr>
          <w:ilvl w:val="0"/>
          <w:numId w:val="18"/>
        </w:numPr>
        <w:rPr>
          <w:rFonts w:ascii="Arial" w:hAnsi="Arial" w:cs="Arial"/>
          <w:color w:val="000000"/>
          <w:sz w:val="22"/>
          <w:szCs w:val="22"/>
        </w:rPr>
      </w:pPr>
      <w:r>
        <w:rPr>
          <w:rFonts w:ascii="Arial" w:hAnsi="Arial" w:cs="Arial"/>
          <w:color w:val="000000"/>
          <w:sz w:val="22"/>
          <w:szCs w:val="22"/>
        </w:rPr>
        <w:t>Mouse USB;</w:t>
      </w:r>
    </w:p>
    <w:p w:rsidR="00E13B7C" w:rsidRPr="00E13B7C" w:rsidRDefault="0009171C" w:rsidP="0009171C">
      <w:pPr>
        <w:pStyle w:val="ecxmsolistparagraph"/>
        <w:numPr>
          <w:ilvl w:val="0"/>
          <w:numId w:val="18"/>
        </w:numPr>
        <w:rPr>
          <w:rFonts w:ascii="Calibri" w:hAnsi="Calibri" w:cs="Segoe UI"/>
          <w:color w:val="000000"/>
          <w:sz w:val="23"/>
          <w:szCs w:val="23"/>
        </w:rPr>
      </w:pPr>
      <w:r w:rsidRPr="00E13B7C">
        <w:rPr>
          <w:rFonts w:ascii="Arial" w:hAnsi="Arial" w:cs="Arial"/>
          <w:color w:val="000000"/>
          <w:sz w:val="22"/>
          <w:szCs w:val="22"/>
        </w:rPr>
        <w:t>Tensão/Voltagem Bivolt.</w:t>
      </w:r>
    </w:p>
    <w:p w:rsidR="0009171C" w:rsidRPr="00E13B7C" w:rsidRDefault="0009171C" w:rsidP="0009171C">
      <w:pPr>
        <w:pStyle w:val="ecxmsolistparagraph"/>
        <w:numPr>
          <w:ilvl w:val="0"/>
          <w:numId w:val="18"/>
        </w:numPr>
        <w:rPr>
          <w:rFonts w:ascii="Calibri" w:hAnsi="Calibri" w:cs="Segoe UI"/>
          <w:color w:val="000000"/>
          <w:sz w:val="23"/>
          <w:szCs w:val="23"/>
        </w:rPr>
      </w:pPr>
      <w:r w:rsidRPr="00E13B7C">
        <w:rPr>
          <w:rFonts w:ascii="Arial" w:hAnsi="Arial" w:cs="Arial"/>
          <w:color w:val="000000"/>
          <w:sz w:val="22"/>
          <w:szCs w:val="22"/>
        </w:rPr>
        <w:t>Para acesso via internet, recomendamos uma internet banda larga de no mínimo 2MB.</w:t>
      </w:r>
      <w:r w:rsidRPr="00E13B7C">
        <w:rPr>
          <w:rFonts w:ascii="Calibri" w:hAnsi="Calibri" w:cs="Segoe UI"/>
          <w:color w:val="000000"/>
          <w:sz w:val="23"/>
          <w:szCs w:val="23"/>
        </w:rPr>
        <w:t> </w:t>
      </w:r>
    </w:p>
    <w:p w:rsidR="0009171C" w:rsidRDefault="0009171C" w:rsidP="0009171C">
      <w:pPr>
        <w:jc w:val="both"/>
        <w:rPr>
          <w:rFonts w:ascii="Arial" w:hAnsi="Arial" w:cs="Arial"/>
          <w:b/>
          <w:sz w:val="22"/>
          <w:szCs w:val="22"/>
        </w:rPr>
      </w:pPr>
    </w:p>
    <w:p w:rsidR="0009171C" w:rsidRPr="00EB4588" w:rsidRDefault="0009171C" w:rsidP="00EB4588">
      <w:pPr>
        <w:jc w:val="both"/>
        <w:rPr>
          <w:rFonts w:ascii="Arial" w:hAnsi="Arial" w:cs="Arial"/>
          <w:sz w:val="22"/>
          <w:szCs w:val="22"/>
        </w:rPr>
      </w:pPr>
    </w:p>
    <w:sectPr w:rsidR="0009171C" w:rsidRPr="00EB4588" w:rsidSect="003536B5">
      <w:headerReference w:type="default" r:id="rId7"/>
      <w:footerReference w:type="even" r:id="rId8"/>
      <w:footerReference w:type="default" r:id="rId9"/>
      <w:pgSz w:w="11907" w:h="16840" w:code="9"/>
      <w:pgMar w:top="0" w:right="1418" w:bottom="1418" w:left="1701"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099" w:rsidRDefault="00A11099">
      <w:r>
        <w:separator/>
      </w:r>
    </w:p>
  </w:endnote>
  <w:endnote w:type="continuationSeparator" w:id="0">
    <w:p w:rsidR="00A11099" w:rsidRDefault="00A1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Md BT">
    <w:altName w:val="Lucida Sans Unicode"/>
    <w:charset w:val="00"/>
    <w:family w:val="swiss"/>
    <w:pitch w:val="variable"/>
    <w:sig w:usb0="00000001" w:usb1="1000204A" w:usb2="00000000" w:usb3="00000000" w:csb0="0000001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vantGarde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099" w:rsidRDefault="00A110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11099" w:rsidRDefault="00A1109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099" w:rsidRDefault="00A110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2329">
      <w:rPr>
        <w:rStyle w:val="Nmerodepgina"/>
        <w:noProof/>
      </w:rPr>
      <w:t>1</w:t>
    </w:r>
    <w:r>
      <w:rPr>
        <w:rStyle w:val="Nmerodepgina"/>
      </w:rPr>
      <w:fldChar w:fldCharType="end"/>
    </w:r>
  </w:p>
  <w:p w:rsidR="00A11099" w:rsidRDefault="00A11099">
    <w:pPr>
      <w:pStyle w:val="Rodap"/>
      <w:ind w:left="-1049" w:right="360"/>
      <w:rPr>
        <w:rFonts w:ascii="AvantGarde Bk BT" w:hAnsi="AvantGarde Bk BT"/>
        <w:snapToGrid w:val="0"/>
        <w:sz w:val="18"/>
        <w:lang w:eastAsia="pt-BR"/>
      </w:rPr>
    </w:pPr>
  </w:p>
  <w:p w:rsidR="00A11099" w:rsidRDefault="00A11099">
    <w:pPr>
      <w:pStyle w:val="Rodap"/>
      <w:jc w:val="center"/>
      <w:rPr>
        <w:rFonts w:ascii="AvantGarde Bk BT" w:hAnsi="AvantGarde Bk BT"/>
        <w:snapToGrid w:val="0"/>
        <w:sz w:val="18"/>
        <w:lang w:eastAsia="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099" w:rsidRDefault="00A11099">
      <w:r>
        <w:separator/>
      </w:r>
    </w:p>
  </w:footnote>
  <w:footnote w:type="continuationSeparator" w:id="0">
    <w:p w:rsidR="00A11099" w:rsidRDefault="00A11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6B5" w:rsidRDefault="003536B5" w:rsidP="00D36BD1">
    <w:pPr>
      <w:pStyle w:val="Cabealho"/>
    </w:pPr>
  </w:p>
  <w:p w:rsidR="003536B5" w:rsidRDefault="003536B5" w:rsidP="00D36BD1">
    <w:pPr>
      <w:pStyle w:val="Cabealho"/>
    </w:pPr>
  </w:p>
  <w:p w:rsidR="003536B5" w:rsidRDefault="003536B5" w:rsidP="00D36BD1">
    <w:pPr>
      <w:pStyle w:val="Cabealho"/>
    </w:pPr>
  </w:p>
  <w:p w:rsidR="00A11099" w:rsidRDefault="00A11099" w:rsidP="00D36BD1">
    <w:pPr>
      <w:pStyle w:val="Cabealho"/>
    </w:pPr>
  </w:p>
  <w:p w:rsidR="00A11099" w:rsidRDefault="00A11099" w:rsidP="00D36BD1">
    <w:pPr>
      <w:pStyle w:val="Cabealho"/>
    </w:pPr>
  </w:p>
  <w:p w:rsidR="00A11099" w:rsidRDefault="00A11099" w:rsidP="00D36BD1">
    <w:pPr>
      <w:pStyle w:val="Cabealho"/>
    </w:pPr>
  </w:p>
  <w:p w:rsidR="00A11099" w:rsidRDefault="00A11099" w:rsidP="00D36BD1">
    <w:pPr>
      <w:pStyle w:val="Cabealho"/>
    </w:pPr>
  </w:p>
  <w:p w:rsidR="00A11099" w:rsidRDefault="00A11099" w:rsidP="00D36BD1">
    <w:pPr>
      <w:pStyle w:val="Cabealho"/>
    </w:pPr>
  </w:p>
  <w:p w:rsidR="00A11099" w:rsidRDefault="00A11099" w:rsidP="00D36BD1">
    <w:pPr>
      <w:pStyle w:val="Cabealho"/>
    </w:pPr>
  </w:p>
  <w:p w:rsidR="00A11099" w:rsidRPr="00D36BD1" w:rsidRDefault="00A11099" w:rsidP="00D36BD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AAD"/>
    <w:multiLevelType w:val="multilevel"/>
    <w:tmpl w:val="4A3E813E"/>
    <w:lvl w:ilvl="0">
      <w:start w:val="2"/>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6B334BB"/>
    <w:multiLevelType w:val="hybridMultilevel"/>
    <w:tmpl w:val="22E62EF0"/>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0D12FF"/>
    <w:multiLevelType w:val="hybridMultilevel"/>
    <w:tmpl w:val="4A7E1CB6"/>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B52456"/>
    <w:multiLevelType w:val="multilevel"/>
    <w:tmpl w:val="7D7467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1F124F"/>
    <w:multiLevelType w:val="multilevel"/>
    <w:tmpl w:val="A6E88046"/>
    <w:lvl w:ilvl="0">
      <w:start w:val="8"/>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F6A5529"/>
    <w:multiLevelType w:val="hybridMultilevel"/>
    <w:tmpl w:val="19A06F4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A5133A"/>
    <w:multiLevelType w:val="multilevel"/>
    <w:tmpl w:val="92E85D6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DAC67AA"/>
    <w:multiLevelType w:val="hybridMultilevel"/>
    <w:tmpl w:val="AEF4677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6532B6"/>
    <w:multiLevelType w:val="hybridMultilevel"/>
    <w:tmpl w:val="1BAE45BC"/>
    <w:lvl w:ilvl="0" w:tplc="89B8D4D2">
      <w:start w:val="1"/>
      <w:numFmt w:val="lowerLetter"/>
      <w:lvlText w:val="%1)"/>
      <w:lvlJc w:val="left"/>
      <w:pPr>
        <w:ind w:left="1080" w:hanging="360"/>
      </w:pPr>
      <w:rPr>
        <w:rFonts w:ascii="Arial" w:eastAsia="Times New Roman" w:hAnsi="Arial" w:cs="Arial"/>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38C81451"/>
    <w:multiLevelType w:val="hybridMultilevel"/>
    <w:tmpl w:val="AEF4677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D633DD3"/>
    <w:multiLevelType w:val="hybridMultilevel"/>
    <w:tmpl w:val="266EC9AE"/>
    <w:lvl w:ilvl="0" w:tplc="D318EA90">
      <w:start w:val="1"/>
      <w:numFmt w:val="decimal"/>
      <w:lvlText w:val="%1."/>
      <w:lvlJc w:val="left"/>
      <w:pPr>
        <w:ind w:left="284" w:hanging="360"/>
      </w:pPr>
      <w:rPr>
        <w:rFonts w:hint="default"/>
        <w:b/>
      </w:rPr>
    </w:lvl>
    <w:lvl w:ilvl="1" w:tplc="04160019" w:tentative="1">
      <w:start w:val="1"/>
      <w:numFmt w:val="lowerLetter"/>
      <w:lvlText w:val="%2."/>
      <w:lvlJc w:val="left"/>
      <w:pPr>
        <w:ind w:left="1004" w:hanging="360"/>
      </w:pPr>
    </w:lvl>
    <w:lvl w:ilvl="2" w:tplc="0416001B" w:tentative="1">
      <w:start w:val="1"/>
      <w:numFmt w:val="lowerRoman"/>
      <w:lvlText w:val="%3."/>
      <w:lvlJc w:val="right"/>
      <w:pPr>
        <w:ind w:left="1724" w:hanging="180"/>
      </w:pPr>
    </w:lvl>
    <w:lvl w:ilvl="3" w:tplc="0416000F" w:tentative="1">
      <w:start w:val="1"/>
      <w:numFmt w:val="decimal"/>
      <w:lvlText w:val="%4."/>
      <w:lvlJc w:val="left"/>
      <w:pPr>
        <w:ind w:left="2444" w:hanging="360"/>
      </w:pPr>
    </w:lvl>
    <w:lvl w:ilvl="4" w:tplc="04160019" w:tentative="1">
      <w:start w:val="1"/>
      <w:numFmt w:val="lowerLetter"/>
      <w:lvlText w:val="%5."/>
      <w:lvlJc w:val="left"/>
      <w:pPr>
        <w:ind w:left="3164" w:hanging="360"/>
      </w:pPr>
    </w:lvl>
    <w:lvl w:ilvl="5" w:tplc="0416001B" w:tentative="1">
      <w:start w:val="1"/>
      <w:numFmt w:val="lowerRoman"/>
      <w:lvlText w:val="%6."/>
      <w:lvlJc w:val="right"/>
      <w:pPr>
        <w:ind w:left="3884" w:hanging="180"/>
      </w:pPr>
    </w:lvl>
    <w:lvl w:ilvl="6" w:tplc="0416000F" w:tentative="1">
      <w:start w:val="1"/>
      <w:numFmt w:val="decimal"/>
      <w:lvlText w:val="%7."/>
      <w:lvlJc w:val="left"/>
      <w:pPr>
        <w:ind w:left="4604" w:hanging="360"/>
      </w:pPr>
    </w:lvl>
    <w:lvl w:ilvl="7" w:tplc="04160019" w:tentative="1">
      <w:start w:val="1"/>
      <w:numFmt w:val="lowerLetter"/>
      <w:lvlText w:val="%8."/>
      <w:lvlJc w:val="left"/>
      <w:pPr>
        <w:ind w:left="5324" w:hanging="360"/>
      </w:pPr>
    </w:lvl>
    <w:lvl w:ilvl="8" w:tplc="0416001B" w:tentative="1">
      <w:start w:val="1"/>
      <w:numFmt w:val="lowerRoman"/>
      <w:lvlText w:val="%9."/>
      <w:lvlJc w:val="right"/>
      <w:pPr>
        <w:ind w:left="6044" w:hanging="180"/>
      </w:pPr>
    </w:lvl>
  </w:abstractNum>
  <w:abstractNum w:abstractNumId="11" w15:restartNumberingAfterBreak="0">
    <w:nsid w:val="44B065DF"/>
    <w:multiLevelType w:val="hybridMultilevel"/>
    <w:tmpl w:val="5524DD0E"/>
    <w:lvl w:ilvl="0" w:tplc="1256C1E2">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C907F5D"/>
    <w:multiLevelType w:val="hybridMultilevel"/>
    <w:tmpl w:val="AEF4677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6534E5"/>
    <w:multiLevelType w:val="hybridMultilevel"/>
    <w:tmpl w:val="F878CEE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4" w15:restartNumberingAfterBreak="0">
    <w:nsid w:val="5924734B"/>
    <w:multiLevelType w:val="hybridMultilevel"/>
    <w:tmpl w:val="BACA6840"/>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15:restartNumberingAfterBreak="0">
    <w:nsid w:val="65A07B25"/>
    <w:multiLevelType w:val="multilevel"/>
    <w:tmpl w:val="3DDEEBA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63"/>
        </w:tabs>
        <w:ind w:left="563" w:hanging="57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6" w15:restartNumberingAfterBreak="0">
    <w:nsid w:val="6A6D2654"/>
    <w:multiLevelType w:val="hybridMultilevel"/>
    <w:tmpl w:val="736C8EFC"/>
    <w:lvl w:ilvl="0" w:tplc="E10405A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73D86493"/>
    <w:multiLevelType w:val="multilevel"/>
    <w:tmpl w:val="8CA87B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7"/>
  </w:num>
  <w:num w:numId="5">
    <w:abstractNumId w:val="0"/>
  </w:num>
  <w:num w:numId="6">
    <w:abstractNumId w:val="12"/>
  </w:num>
  <w:num w:numId="7">
    <w:abstractNumId w:val="16"/>
  </w:num>
  <w:num w:numId="8">
    <w:abstractNumId w:val="8"/>
  </w:num>
  <w:num w:numId="9">
    <w:abstractNumId w:val="5"/>
  </w:num>
  <w:num w:numId="10">
    <w:abstractNumId w:val="1"/>
  </w:num>
  <w:num w:numId="11">
    <w:abstractNumId w:val="2"/>
  </w:num>
  <w:num w:numId="12">
    <w:abstractNumId w:val="4"/>
  </w:num>
  <w:num w:numId="13">
    <w:abstractNumId w:val="9"/>
  </w:num>
  <w:num w:numId="14">
    <w:abstractNumId w:val="11"/>
  </w:num>
  <w:num w:numId="15">
    <w:abstractNumId w:val="10"/>
  </w:num>
  <w:num w:numId="16">
    <w:abstractNumId w:val="15"/>
  </w:num>
  <w:num w:numId="17">
    <w:abstractNumId w:val="3"/>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271FD"/>
    <w:rsid w:val="00005AEF"/>
    <w:rsid w:val="00012CC8"/>
    <w:rsid w:val="00044408"/>
    <w:rsid w:val="00057E9A"/>
    <w:rsid w:val="0006684C"/>
    <w:rsid w:val="000716C5"/>
    <w:rsid w:val="0009171C"/>
    <w:rsid w:val="000C2329"/>
    <w:rsid w:val="000C3927"/>
    <w:rsid w:val="000D1275"/>
    <w:rsid w:val="000E1A9A"/>
    <w:rsid w:val="000F7373"/>
    <w:rsid w:val="00113CB3"/>
    <w:rsid w:val="001430BB"/>
    <w:rsid w:val="001457B3"/>
    <w:rsid w:val="00177632"/>
    <w:rsid w:val="001976D7"/>
    <w:rsid w:val="001B659E"/>
    <w:rsid w:val="00232284"/>
    <w:rsid w:val="002427D4"/>
    <w:rsid w:val="00262B20"/>
    <w:rsid w:val="00263FFB"/>
    <w:rsid w:val="0027107D"/>
    <w:rsid w:val="002A160F"/>
    <w:rsid w:val="002A39B0"/>
    <w:rsid w:val="002B4323"/>
    <w:rsid w:val="002C47EA"/>
    <w:rsid w:val="002D6C11"/>
    <w:rsid w:val="002E02A6"/>
    <w:rsid w:val="003038F1"/>
    <w:rsid w:val="003254B3"/>
    <w:rsid w:val="003304F1"/>
    <w:rsid w:val="00336626"/>
    <w:rsid w:val="00346F4A"/>
    <w:rsid w:val="003504E0"/>
    <w:rsid w:val="003536B5"/>
    <w:rsid w:val="00361942"/>
    <w:rsid w:val="00370ACB"/>
    <w:rsid w:val="003978A0"/>
    <w:rsid w:val="003F14B4"/>
    <w:rsid w:val="00413A25"/>
    <w:rsid w:val="00426B2E"/>
    <w:rsid w:val="004272CC"/>
    <w:rsid w:val="00434A95"/>
    <w:rsid w:val="0045595F"/>
    <w:rsid w:val="004701DC"/>
    <w:rsid w:val="004705B3"/>
    <w:rsid w:val="004747C9"/>
    <w:rsid w:val="004865C4"/>
    <w:rsid w:val="004C6CF2"/>
    <w:rsid w:val="004E22A8"/>
    <w:rsid w:val="004F2D8D"/>
    <w:rsid w:val="004F46FC"/>
    <w:rsid w:val="00513AAA"/>
    <w:rsid w:val="0052213D"/>
    <w:rsid w:val="00522CC5"/>
    <w:rsid w:val="00543932"/>
    <w:rsid w:val="00631D8E"/>
    <w:rsid w:val="00664EC7"/>
    <w:rsid w:val="00684AAF"/>
    <w:rsid w:val="006A2D0B"/>
    <w:rsid w:val="006A55E7"/>
    <w:rsid w:val="0070015C"/>
    <w:rsid w:val="00710BCD"/>
    <w:rsid w:val="007336F4"/>
    <w:rsid w:val="00867FD2"/>
    <w:rsid w:val="008732CA"/>
    <w:rsid w:val="008D709B"/>
    <w:rsid w:val="008E562B"/>
    <w:rsid w:val="00906BAF"/>
    <w:rsid w:val="009247C3"/>
    <w:rsid w:val="0094789C"/>
    <w:rsid w:val="00956996"/>
    <w:rsid w:val="009B4096"/>
    <w:rsid w:val="009D2C8A"/>
    <w:rsid w:val="009E1E52"/>
    <w:rsid w:val="009E6DA3"/>
    <w:rsid w:val="009F470D"/>
    <w:rsid w:val="009F5CD0"/>
    <w:rsid w:val="00A11099"/>
    <w:rsid w:val="00A530BE"/>
    <w:rsid w:val="00A536C0"/>
    <w:rsid w:val="00A5502F"/>
    <w:rsid w:val="00A77695"/>
    <w:rsid w:val="00AC1932"/>
    <w:rsid w:val="00AC6561"/>
    <w:rsid w:val="00AE7D94"/>
    <w:rsid w:val="00AF4239"/>
    <w:rsid w:val="00B15A74"/>
    <w:rsid w:val="00B1677B"/>
    <w:rsid w:val="00B24005"/>
    <w:rsid w:val="00B24515"/>
    <w:rsid w:val="00B357A3"/>
    <w:rsid w:val="00B431C2"/>
    <w:rsid w:val="00B57479"/>
    <w:rsid w:val="00BC06A8"/>
    <w:rsid w:val="00BC4310"/>
    <w:rsid w:val="00BD1DE8"/>
    <w:rsid w:val="00BE1A15"/>
    <w:rsid w:val="00BE2D13"/>
    <w:rsid w:val="00C02AD9"/>
    <w:rsid w:val="00C21C0E"/>
    <w:rsid w:val="00C245D8"/>
    <w:rsid w:val="00C30688"/>
    <w:rsid w:val="00C4041F"/>
    <w:rsid w:val="00C659BF"/>
    <w:rsid w:val="00C83D71"/>
    <w:rsid w:val="00C97F8D"/>
    <w:rsid w:val="00CB3E86"/>
    <w:rsid w:val="00CE21B3"/>
    <w:rsid w:val="00CF39EB"/>
    <w:rsid w:val="00D271FD"/>
    <w:rsid w:val="00D278CB"/>
    <w:rsid w:val="00D36BD1"/>
    <w:rsid w:val="00D50B09"/>
    <w:rsid w:val="00D54F3D"/>
    <w:rsid w:val="00D75D88"/>
    <w:rsid w:val="00D82907"/>
    <w:rsid w:val="00DB5336"/>
    <w:rsid w:val="00DF11B2"/>
    <w:rsid w:val="00E13B7C"/>
    <w:rsid w:val="00E20338"/>
    <w:rsid w:val="00E25CAA"/>
    <w:rsid w:val="00E55241"/>
    <w:rsid w:val="00EA49DC"/>
    <w:rsid w:val="00EB0CEF"/>
    <w:rsid w:val="00EB4588"/>
    <w:rsid w:val="00EC47C5"/>
    <w:rsid w:val="00ED18C8"/>
    <w:rsid w:val="00EE1184"/>
    <w:rsid w:val="00EF4DEF"/>
    <w:rsid w:val="00F16DB6"/>
    <w:rsid w:val="00F21497"/>
    <w:rsid w:val="00F36EAB"/>
    <w:rsid w:val="00F6080A"/>
    <w:rsid w:val="00F65524"/>
    <w:rsid w:val="00F92426"/>
    <w:rsid w:val="00FA238C"/>
    <w:rsid w:val="00FC432C"/>
    <w:rsid w:val="00FF05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58802"/>
  <w15:docId w15:val="{2E9C1C9B-A483-402B-B0AA-8FAF99B5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95F"/>
    <w:rPr>
      <w:lang w:eastAsia="en-US"/>
    </w:rPr>
  </w:style>
  <w:style w:type="paragraph" w:styleId="Ttulo1">
    <w:name w:val="heading 1"/>
    <w:basedOn w:val="Normal"/>
    <w:next w:val="Normal"/>
    <w:qFormat/>
    <w:rsid w:val="0045595F"/>
    <w:pPr>
      <w:keepNext/>
      <w:jc w:val="center"/>
      <w:outlineLvl w:val="0"/>
    </w:pPr>
    <w:rPr>
      <w:rFonts w:ascii="Futura Md BT" w:hAnsi="Futura Md BT"/>
      <w:b/>
      <w:u w:val="single"/>
    </w:rPr>
  </w:style>
  <w:style w:type="paragraph" w:styleId="Ttulo2">
    <w:name w:val="heading 2"/>
    <w:basedOn w:val="Normal"/>
    <w:next w:val="Normal"/>
    <w:qFormat/>
    <w:rsid w:val="0045595F"/>
    <w:pPr>
      <w:keepNext/>
      <w:spacing w:line="360" w:lineRule="auto"/>
      <w:outlineLvl w:val="1"/>
    </w:pPr>
    <w:rPr>
      <w:rFonts w:ascii="Futura Md BT" w:hAnsi="Futura Md BT"/>
      <w:b/>
    </w:rPr>
  </w:style>
  <w:style w:type="paragraph" w:styleId="Ttulo5">
    <w:name w:val="heading 5"/>
    <w:basedOn w:val="Normal"/>
    <w:next w:val="Normal"/>
    <w:qFormat/>
    <w:rsid w:val="0045595F"/>
    <w:pPr>
      <w:keepNext/>
      <w:jc w:val="right"/>
      <w:outlineLvl w:val="4"/>
    </w:pPr>
    <w:rPr>
      <w:b/>
      <w:color w:val="000000"/>
      <w:sz w:val="28"/>
    </w:rPr>
  </w:style>
  <w:style w:type="paragraph" w:styleId="Ttulo6">
    <w:name w:val="heading 6"/>
    <w:basedOn w:val="Normal"/>
    <w:next w:val="Normal"/>
    <w:qFormat/>
    <w:rsid w:val="0045595F"/>
    <w:pPr>
      <w:keepNext/>
      <w:ind w:right="-660"/>
      <w:jc w:val="both"/>
      <w:outlineLvl w:val="5"/>
    </w:pPr>
    <w:rPr>
      <w:rFonts w:ascii="Arial" w:hAnsi="Arial"/>
      <w:b/>
    </w:rPr>
  </w:style>
  <w:style w:type="paragraph" w:styleId="Ttulo8">
    <w:name w:val="heading 8"/>
    <w:basedOn w:val="Normal"/>
    <w:next w:val="Normal"/>
    <w:link w:val="Ttulo8Char"/>
    <w:uiPriority w:val="9"/>
    <w:semiHidden/>
    <w:unhideWhenUsed/>
    <w:qFormat/>
    <w:rsid w:val="00E55241"/>
    <w:pPr>
      <w:keepNext/>
      <w:keepLines/>
      <w:spacing w:before="200"/>
      <w:outlineLvl w:val="7"/>
    </w:pPr>
    <w:rPr>
      <w:rFonts w:asciiTheme="majorHAnsi" w:eastAsiaTheme="majorEastAsia" w:hAnsiTheme="majorHAnsi" w:cstheme="majorBidi"/>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45595F"/>
    <w:pPr>
      <w:tabs>
        <w:tab w:val="center" w:pos="4419"/>
        <w:tab w:val="right" w:pos="8838"/>
      </w:tabs>
    </w:pPr>
  </w:style>
  <w:style w:type="paragraph" w:styleId="Rodap">
    <w:name w:val="footer"/>
    <w:basedOn w:val="Normal"/>
    <w:semiHidden/>
    <w:rsid w:val="0045595F"/>
    <w:pPr>
      <w:tabs>
        <w:tab w:val="center" w:pos="4419"/>
        <w:tab w:val="right" w:pos="8838"/>
      </w:tabs>
    </w:pPr>
  </w:style>
  <w:style w:type="paragraph" w:styleId="Corpodetexto">
    <w:name w:val="Body Text"/>
    <w:basedOn w:val="Normal"/>
    <w:semiHidden/>
    <w:rsid w:val="0045595F"/>
    <w:pPr>
      <w:jc w:val="both"/>
    </w:pPr>
    <w:rPr>
      <w:rFonts w:ascii="Arial" w:hAnsi="Arial"/>
      <w:sz w:val="28"/>
    </w:rPr>
  </w:style>
  <w:style w:type="paragraph" w:styleId="Corpodetexto2">
    <w:name w:val="Body Text 2"/>
    <w:basedOn w:val="Normal"/>
    <w:semiHidden/>
    <w:rsid w:val="0045595F"/>
    <w:pPr>
      <w:jc w:val="both"/>
    </w:pPr>
    <w:rPr>
      <w:rFonts w:ascii="Arial" w:hAnsi="Arial"/>
      <w:color w:val="000000"/>
      <w:sz w:val="24"/>
    </w:rPr>
  </w:style>
  <w:style w:type="paragraph" w:styleId="Corpodetexto3">
    <w:name w:val="Body Text 3"/>
    <w:basedOn w:val="Normal"/>
    <w:semiHidden/>
    <w:rsid w:val="0045595F"/>
    <w:pPr>
      <w:spacing w:after="120"/>
    </w:pPr>
    <w:rPr>
      <w:sz w:val="16"/>
      <w:szCs w:val="16"/>
    </w:rPr>
  </w:style>
  <w:style w:type="paragraph" w:styleId="Textoembloco">
    <w:name w:val="Block Text"/>
    <w:basedOn w:val="Normal"/>
    <w:semiHidden/>
    <w:rsid w:val="0045595F"/>
    <w:pPr>
      <w:ind w:left="284" w:right="283" w:firstLine="1701"/>
      <w:jc w:val="both"/>
    </w:pPr>
    <w:rPr>
      <w:sz w:val="24"/>
      <w:lang w:eastAsia="pt-BR"/>
    </w:rPr>
  </w:style>
  <w:style w:type="character" w:styleId="Nmerodepgina">
    <w:name w:val="page number"/>
    <w:basedOn w:val="Fontepargpadro"/>
    <w:semiHidden/>
    <w:rsid w:val="0045595F"/>
  </w:style>
  <w:style w:type="paragraph" w:styleId="Recuodecorpodetexto">
    <w:name w:val="Body Text Indent"/>
    <w:basedOn w:val="Normal"/>
    <w:semiHidden/>
    <w:unhideWhenUsed/>
    <w:rsid w:val="0045595F"/>
    <w:pPr>
      <w:spacing w:after="120"/>
      <w:ind w:left="283"/>
    </w:pPr>
  </w:style>
  <w:style w:type="character" w:customStyle="1" w:styleId="CharChar">
    <w:name w:val="Char Char"/>
    <w:basedOn w:val="Fontepargpadro"/>
    <w:semiHidden/>
    <w:rsid w:val="0045595F"/>
    <w:rPr>
      <w:lang w:eastAsia="en-US"/>
    </w:rPr>
  </w:style>
  <w:style w:type="paragraph" w:styleId="Recuodecorpodetexto2">
    <w:name w:val="Body Text Indent 2"/>
    <w:basedOn w:val="Normal"/>
    <w:link w:val="Recuodecorpodetexto2Char"/>
    <w:uiPriority w:val="99"/>
    <w:semiHidden/>
    <w:unhideWhenUsed/>
    <w:rsid w:val="00D36BD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36BD1"/>
    <w:rPr>
      <w:lang w:eastAsia="en-US"/>
    </w:rPr>
  </w:style>
  <w:style w:type="paragraph" w:styleId="PargrafodaLista">
    <w:name w:val="List Paragraph"/>
    <w:basedOn w:val="Normal"/>
    <w:uiPriority w:val="34"/>
    <w:qFormat/>
    <w:rsid w:val="004F2D8D"/>
    <w:pPr>
      <w:ind w:left="708"/>
    </w:pPr>
  </w:style>
  <w:style w:type="character" w:styleId="Hyperlink">
    <w:name w:val="Hyperlink"/>
    <w:basedOn w:val="Fontepargpadro"/>
    <w:uiPriority w:val="99"/>
    <w:unhideWhenUsed/>
    <w:rsid w:val="008D709B"/>
    <w:rPr>
      <w:color w:val="0000FF"/>
      <w:u w:val="single"/>
    </w:rPr>
  </w:style>
  <w:style w:type="character" w:customStyle="1" w:styleId="unsafesenderemail2">
    <w:name w:val="unsafesenderemail2"/>
    <w:basedOn w:val="Fontepargpadro"/>
    <w:rsid w:val="00BE2D13"/>
  </w:style>
  <w:style w:type="paragraph" w:customStyle="1" w:styleId="ecxmsonormal">
    <w:name w:val="ecxmsonormal"/>
    <w:basedOn w:val="Normal"/>
    <w:rsid w:val="0009171C"/>
    <w:pPr>
      <w:spacing w:after="324"/>
    </w:pPr>
    <w:rPr>
      <w:sz w:val="24"/>
      <w:szCs w:val="24"/>
      <w:lang w:eastAsia="pt-BR"/>
    </w:rPr>
  </w:style>
  <w:style w:type="paragraph" w:customStyle="1" w:styleId="ecxmsolistparagraph">
    <w:name w:val="ecxmsolistparagraph"/>
    <w:basedOn w:val="Normal"/>
    <w:rsid w:val="0009171C"/>
    <w:pPr>
      <w:spacing w:after="324"/>
    </w:pPr>
    <w:rPr>
      <w:sz w:val="24"/>
      <w:szCs w:val="24"/>
      <w:lang w:eastAsia="pt-BR"/>
    </w:rPr>
  </w:style>
  <w:style w:type="character" w:customStyle="1" w:styleId="Ttulo8Char">
    <w:name w:val="Título 8 Char"/>
    <w:basedOn w:val="Fontepargpadro"/>
    <w:link w:val="Ttulo8"/>
    <w:uiPriority w:val="9"/>
    <w:semiHidden/>
    <w:rsid w:val="00E55241"/>
    <w:rPr>
      <w:rFonts w:asciiTheme="majorHAnsi" w:eastAsiaTheme="majorEastAsia" w:hAnsiTheme="majorHAnsi" w:cstheme="majorBidi"/>
      <w:color w:val="404040" w:themeColor="text1" w:themeTint="BF"/>
      <w:lang w:eastAsia="en-US"/>
    </w:rPr>
  </w:style>
  <w:style w:type="paragraph" w:styleId="Textodebalo">
    <w:name w:val="Balloon Text"/>
    <w:basedOn w:val="Normal"/>
    <w:link w:val="TextodebaloChar"/>
    <w:uiPriority w:val="99"/>
    <w:semiHidden/>
    <w:unhideWhenUsed/>
    <w:rsid w:val="009E1E52"/>
    <w:rPr>
      <w:rFonts w:ascii="Segoe UI" w:hAnsi="Segoe UI" w:cs="Segoe UI"/>
      <w:sz w:val="18"/>
      <w:szCs w:val="18"/>
    </w:rPr>
  </w:style>
  <w:style w:type="character" w:customStyle="1" w:styleId="TextodebaloChar">
    <w:name w:val="Texto de balão Char"/>
    <w:basedOn w:val="Fontepargpadro"/>
    <w:link w:val="Textodebalo"/>
    <w:uiPriority w:val="99"/>
    <w:semiHidden/>
    <w:rsid w:val="009E1E5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01438">
      <w:bodyDiv w:val="1"/>
      <w:marLeft w:val="0"/>
      <w:marRight w:val="0"/>
      <w:marTop w:val="0"/>
      <w:marBottom w:val="0"/>
      <w:divBdr>
        <w:top w:val="none" w:sz="0" w:space="0" w:color="auto"/>
        <w:left w:val="none" w:sz="0" w:space="0" w:color="auto"/>
        <w:bottom w:val="none" w:sz="0" w:space="0" w:color="auto"/>
        <w:right w:val="none" w:sz="0" w:space="0" w:color="auto"/>
      </w:divBdr>
    </w:div>
    <w:div w:id="593974457">
      <w:bodyDiv w:val="1"/>
      <w:marLeft w:val="0"/>
      <w:marRight w:val="0"/>
      <w:marTop w:val="0"/>
      <w:marBottom w:val="0"/>
      <w:divBdr>
        <w:top w:val="none" w:sz="0" w:space="0" w:color="auto"/>
        <w:left w:val="none" w:sz="0" w:space="0" w:color="auto"/>
        <w:bottom w:val="none" w:sz="0" w:space="0" w:color="auto"/>
        <w:right w:val="none" w:sz="0" w:space="0" w:color="auto"/>
      </w:divBdr>
    </w:div>
    <w:div w:id="14377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9</Pages>
  <Words>2356</Words>
  <Characters>12728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CONVÊNIO                                                                                                        N</vt:lpstr>
    </vt:vector>
  </TitlesOfParts>
  <Company>FCMS</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N</dc:title>
  <dc:creator>vsilva</dc:creator>
  <cp:lastModifiedBy>Julio Cesar da Silva</cp:lastModifiedBy>
  <cp:revision>7</cp:revision>
  <cp:lastPrinted>2018-02-02T10:14:00Z</cp:lastPrinted>
  <dcterms:created xsi:type="dcterms:W3CDTF">2016-06-29T15:32:00Z</dcterms:created>
  <dcterms:modified xsi:type="dcterms:W3CDTF">2018-05-18T15:46:00Z</dcterms:modified>
</cp:coreProperties>
</file>